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C4" w:rsidRDefault="008D08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B1353">
        <w:rPr>
          <w:rFonts w:ascii="Times New Roman" w:hAnsi="Times New Roman" w:cs="Times New Roman"/>
          <w:sz w:val="28"/>
          <w:szCs w:val="28"/>
        </w:rPr>
        <w:t>__________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</w:t>
      </w:r>
      <w:r w:rsidR="003B7808"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5C5953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</w:t>
      </w:r>
      <w:r w:rsidR="002B1353">
        <w:rPr>
          <w:rFonts w:ascii="Times New Roman" w:hAnsi="Times New Roman" w:cs="Times New Roman"/>
          <w:sz w:val="28"/>
          <w:szCs w:val="28"/>
        </w:rPr>
        <w:t>______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62AB" w:rsidRPr="00574DC3" w:rsidRDefault="003B7808" w:rsidP="003B780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74DC3">
        <w:rPr>
          <w:rFonts w:ascii="Times New Roman" w:hAnsi="Times New Roman" w:cs="Times New Roman"/>
          <w:b/>
          <w:sz w:val="28"/>
          <w:szCs w:val="28"/>
        </w:rPr>
        <w:t>Про визначення місц</w:t>
      </w:r>
      <w:r w:rsidR="00475AE6" w:rsidRPr="00574DC3">
        <w:rPr>
          <w:rFonts w:ascii="Times New Roman" w:hAnsi="Times New Roman" w:cs="Times New Roman"/>
          <w:b/>
          <w:sz w:val="28"/>
          <w:szCs w:val="28"/>
        </w:rPr>
        <w:t>ем</w:t>
      </w:r>
      <w:r w:rsidRPr="00574DC3">
        <w:rPr>
          <w:rFonts w:ascii="Times New Roman" w:hAnsi="Times New Roman" w:cs="Times New Roman"/>
          <w:b/>
          <w:sz w:val="28"/>
          <w:szCs w:val="28"/>
        </w:rPr>
        <w:t xml:space="preserve"> проведення </w:t>
      </w:r>
      <w:r w:rsidR="004C2F29" w:rsidRPr="00574DC3">
        <w:rPr>
          <w:rFonts w:ascii="Times New Roman" w:hAnsi="Times New Roman" w:cs="Times New Roman"/>
          <w:b/>
          <w:sz w:val="28"/>
          <w:szCs w:val="28"/>
        </w:rPr>
        <w:t>щотижневого</w:t>
      </w:r>
      <w:r w:rsidR="00C2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DC3">
        <w:rPr>
          <w:rFonts w:ascii="Times New Roman" w:hAnsi="Times New Roman" w:cs="Times New Roman"/>
          <w:b/>
          <w:sz w:val="28"/>
          <w:szCs w:val="28"/>
        </w:rPr>
        <w:t xml:space="preserve">ярмарку з продажу </w:t>
      </w:r>
      <w:r w:rsidR="007D79B5">
        <w:rPr>
          <w:rFonts w:ascii="Times New Roman" w:hAnsi="Times New Roman" w:cs="Times New Roman"/>
          <w:b/>
          <w:sz w:val="28"/>
          <w:szCs w:val="28"/>
        </w:rPr>
        <w:t>продовольчих та непродовольчих товарів</w:t>
      </w:r>
      <w:r w:rsidR="00C2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E6" w:rsidRPr="00574DC3">
        <w:rPr>
          <w:rFonts w:ascii="Times New Roman" w:hAnsi="Times New Roman" w:cs="Times New Roman"/>
          <w:b/>
          <w:sz w:val="28"/>
          <w:szCs w:val="28"/>
        </w:rPr>
        <w:t xml:space="preserve">територію </w:t>
      </w:r>
      <w:r w:rsidRPr="00574DC3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="00475AE6" w:rsidRPr="00574DC3">
        <w:rPr>
          <w:b/>
        </w:rPr>
        <w:t xml:space="preserve"> </w:t>
      </w:r>
      <w:r w:rsidR="007D79B5">
        <w:rPr>
          <w:b/>
        </w:rPr>
        <w:t xml:space="preserve">                            </w:t>
      </w:r>
      <w:r w:rsidR="00475AE6" w:rsidRPr="00574DC3">
        <w:rPr>
          <w:rFonts w:ascii="Times New Roman" w:hAnsi="Times New Roman" w:cs="Times New Roman"/>
          <w:b/>
          <w:sz w:val="28"/>
          <w:szCs w:val="28"/>
        </w:rPr>
        <w:t xml:space="preserve">вул. Науки, р-н буд. 22 </w:t>
      </w:r>
    </w:p>
    <w:p w:rsidR="009024FF" w:rsidRDefault="009024FF" w:rsidP="00AC0B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D08C4" w:rsidRPr="008D08C4" w:rsidRDefault="00FC62AB" w:rsidP="008D08C4">
      <w:pPr>
        <w:ind w:right="-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ч. 3 статті 6 Закону України «Про військово-цивільні адміністрації</w:t>
      </w:r>
      <w:r w:rsidRPr="00475AE6">
        <w:rPr>
          <w:rFonts w:ascii="Times New Roman" w:hAnsi="Times New Roman" w:cs="Times New Roman"/>
          <w:sz w:val="28"/>
          <w:szCs w:val="28"/>
        </w:rPr>
        <w:t xml:space="preserve">», </w:t>
      </w:r>
      <w:r w:rsidR="00513AEE" w:rsidRPr="00475AE6">
        <w:rPr>
          <w:rFonts w:ascii="Times New Roman" w:hAnsi="Times New Roman" w:cs="Times New Roman"/>
          <w:sz w:val="28"/>
          <w:szCs w:val="28"/>
        </w:rPr>
        <w:t>ст. 30 Закону України «Про місцеве самоврядування в Україні», «Положенням про організацію та проведення ярма</w:t>
      </w:r>
      <w:r w:rsidR="00475AE6">
        <w:rPr>
          <w:rFonts w:ascii="Times New Roman" w:hAnsi="Times New Roman" w:cs="Times New Roman"/>
          <w:sz w:val="28"/>
          <w:szCs w:val="28"/>
        </w:rPr>
        <w:t xml:space="preserve">ркової діяльності на території </w:t>
      </w:r>
      <w:r w:rsidR="00513AEE" w:rsidRPr="00475AE6">
        <w:rPr>
          <w:rFonts w:ascii="Times New Roman" w:hAnsi="Times New Roman" w:cs="Times New Roman"/>
          <w:sz w:val="28"/>
          <w:szCs w:val="28"/>
        </w:rPr>
        <w:t xml:space="preserve">м. Сєвєродонецька», затвердженого рішенням виконкому </w:t>
      </w:r>
      <w:r w:rsidR="008D08C4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від 25.09.2018 </w:t>
      </w:r>
      <w:r w:rsidR="00513AEE" w:rsidRPr="00475AE6">
        <w:rPr>
          <w:rFonts w:ascii="Times New Roman" w:hAnsi="Times New Roman" w:cs="Times New Roman"/>
          <w:sz w:val="28"/>
          <w:szCs w:val="28"/>
        </w:rPr>
        <w:t>№ 638</w:t>
      </w:r>
      <w:r w:rsidR="008D08C4">
        <w:rPr>
          <w:rFonts w:ascii="Times New Roman" w:hAnsi="Times New Roman" w:cs="Times New Roman"/>
          <w:sz w:val="28"/>
          <w:szCs w:val="28"/>
        </w:rPr>
        <w:t xml:space="preserve">, розпорядженням керівника Сєвєродонецької міської ВЦА від 03.09.2021 </w:t>
      </w:r>
      <w:r w:rsidR="001D50D7">
        <w:rPr>
          <w:rFonts w:ascii="Times New Roman" w:hAnsi="Times New Roman" w:cs="Times New Roman"/>
          <w:sz w:val="28"/>
          <w:szCs w:val="28"/>
        </w:rPr>
        <w:t xml:space="preserve">№ 1668 </w:t>
      </w:r>
      <w:r w:rsidR="008D08C4" w:rsidRPr="008D08C4">
        <w:rPr>
          <w:rFonts w:ascii="Times New Roman" w:hAnsi="Times New Roman" w:cs="Times New Roman"/>
          <w:sz w:val="28"/>
          <w:szCs w:val="28"/>
        </w:rPr>
        <w:t>«</w:t>
      </w:r>
      <w:r w:rsidR="008D08C4" w:rsidRPr="008D08C4">
        <w:rPr>
          <w:rFonts w:ascii="Times New Roman" w:hAnsi="Times New Roman" w:cs="Times New Roman"/>
          <w:bCs/>
          <w:sz w:val="28"/>
          <w:szCs w:val="28"/>
        </w:rPr>
        <w:t xml:space="preserve">Про передачу в постійне користування земельної ділянки </w:t>
      </w:r>
      <w:r w:rsidR="008D08C4" w:rsidRPr="00F33F31">
        <w:rPr>
          <w:rFonts w:ascii="Times New Roman" w:hAnsi="Times New Roman" w:cs="Times New Roman"/>
          <w:sz w:val="28"/>
          <w:szCs w:val="28"/>
        </w:rPr>
        <w:t>комунальн</w:t>
      </w:r>
      <w:r w:rsidR="008D08C4">
        <w:rPr>
          <w:rFonts w:ascii="Times New Roman" w:hAnsi="Times New Roman" w:cs="Times New Roman"/>
          <w:sz w:val="28"/>
          <w:szCs w:val="28"/>
        </w:rPr>
        <w:t>ому</w:t>
      </w:r>
      <w:r w:rsidR="008D08C4" w:rsidRPr="00F33F3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8D08C4">
        <w:rPr>
          <w:rFonts w:ascii="Times New Roman" w:hAnsi="Times New Roman" w:cs="Times New Roman"/>
          <w:sz w:val="28"/>
          <w:szCs w:val="28"/>
        </w:rPr>
        <w:t>у</w:t>
      </w:r>
      <w:r w:rsidR="008D08C4" w:rsidRPr="00F33F31">
        <w:rPr>
          <w:rFonts w:ascii="Times New Roman" w:hAnsi="Times New Roman" w:cs="Times New Roman"/>
          <w:sz w:val="28"/>
          <w:szCs w:val="28"/>
        </w:rPr>
        <w:t xml:space="preserve"> «Сєвєродонецьке підприємство благоустрою та ритуальної служби»</w:t>
      </w:r>
      <w:r w:rsidR="008D08C4">
        <w:rPr>
          <w:rFonts w:ascii="Times New Roman" w:hAnsi="Times New Roman" w:cs="Times New Roman"/>
          <w:sz w:val="28"/>
          <w:szCs w:val="28"/>
        </w:rPr>
        <w:t xml:space="preserve"> </w:t>
      </w:r>
      <w:r w:rsidR="008D08C4" w:rsidRPr="008D08C4">
        <w:rPr>
          <w:rFonts w:ascii="Times New Roman" w:hAnsi="Times New Roman" w:cs="Times New Roman"/>
          <w:bCs/>
          <w:sz w:val="28"/>
          <w:szCs w:val="28"/>
        </w:rPr>
        <w:t xml:space="preserve">для розміщення комплексу будівель та споруд торгівельного призначення, за адресою: </w:t>
      </w:r>
      <w:r w:rsidR="008D08C4" w:rsidRPr="008D0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Луганська обл., </w:t>
      </w:r>
      <w:r w:rsidR="008D08C4" w:rsidRPr="008D08C4">
        <w:rPr>
          <w:rFonts w:ascii="Times New Roman" w:hAnsi="Times New Roman" w:cs="Times New Roman"/>
          <w:bCs/>
          <w:sz w:val="28"/>
          <w:szCs w:val="28"/>
        </w:rPr>
        <w:t>Сєвєродонецький район,</w:t>
      </w:r>
      <w:r w:rsidR="008D08C4" w:rsidRPr="008D0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0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08C4" w:rsidRPr="008D0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 Сєвєродонецьк,  </w:t>
      </w:r>
      <w:r w:rsidR="008D08C4">
        <w:rPr>
          <w:rFonts w:ascii="Times New Roman" w:hAnsi="Times New Roman" w:cs="Times New Roman"/>
          <w:bCs/>
          <w:sz w:val="28"/>
          <w:szCs w:val="28"/>
        </w:rPr>
        <w:t>вулиця Науки, район будинку 22»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42C1" w:rsidRPr="00F33F31" w:rsidRDefault="00513AEE" w:rsidP="00F33F31">
      <w:pPr>
        <w:pStyle w:val="a9"/>
        <w:numPr>
          <w:ilvl w:val="0"/>
          <w:numId w:val="2"/>
        </w:num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 xml:space="preserve">Визначити  місцем проведення </w:t>
      </w:r>
      <w:r w:rsidR="004C2F29">
        <w:rPr>
          <w:rFonts w:ascii="Times New Roman" w:hAnsi="Times New Roman" w:cs="Times New Roman"/>
          <w:sz w:val="28"/>
          <w:szCs w:val="28"/>
        </w:rPr>
        <w:t xml:space="preserve">щотижневого </w:t>
      </w:r>
      <w:r w:rsidRPr="00F33F31">
        <w:rPr>
          <w:rFonts w:ascii="Times New Roman" w:hAnsi="Times New Roman" w:cs="Times New Roman"/>
          <w:sz w:val="28"/>
          <w:szCs w:val="28"/>
        </w:rPr>
        <w:t xml:space="preserve">ярмарку з продажу  </w:t>
      </w:r>
      <w:r w:rsidR="007D79B5">
        <w:rPr>
          <w:rFonts w:ascii="Times New Roman" w:hAnsi="Times New Roman" w:cs="Times New Roman"/>
          <w:sz w:val="28"/>
          <w:szCs w:val="28"/>
        </w:rPr>
        <w:t xml:space="preserve">продовольчих та непродовольчих товарів </w:t>
      </w:r>
      <w:r w:rsidRPr="00F33F31">
        <w:rPr>
          <w:rFonts w:ascii="Times New Roman" w:hAnsi="Times New Roman" w:cs="Times New Roman"/>
          <w:sz w:val="28"/>
          <w:szCs w:val="28"/>
        </w:rPr>
        <w:t xml:space="preserve"> територію </w:t>
      </w:r>
      <w:r w:rsidR="00475AE6" w:rsidRPr="00F33F31">
        <w:rPr>
          <w:rFonts w:ascii="Times New Roman" w:hAnsi="Times New Roman" w:cs="Times New Roman"/>
          <w:sz w:val="28"/>
          <w:szCs w:val="28"/>
        </w:rPr>
        <w:t>за адресою:</w:t>
      </w:r>
      <w:r w:rsidRPr="00F33F31">
        <w:rPr>
          <w:rFonts w:ascii="Times New Roman" w:hAnsi="Times New Roman" w:cs="Times New Roman"/>
          <w:sz w:val="28"/>
          <w:szCs w:val="28"/>
        </w:rPr>
        <w:t xml:space="preserve"> вул. Науки,</w:t>
      </w:r>
      <w:r w:rsidR="007D79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3F31">
        <w:rPr>
          <w:rFonts w:ascii="Times New Roman" w:hAnsi="Times New Roman" w:cs="Times New Roman"/>
          <w:sz w:val="28"/>
          <w:szCs w:val="28"/>
        </w:rPr>
        <w:t xml:space="preserve"> р-н буд. 22</w:t>
      </w:r>
      <w:r w:rsidR="00475AE6" w:rsidRPr="00F33F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AF" w:rsidRPr="00F33F31" w:rsidRDefault="00CD1CAF" w:rsidP="00F33F31">
      <w:pPr>
        <w:pStyle w:val="a9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 xml:space="preserve">Визначити розпорядником ярмарку комунальне підприємство «Сєвєродонецьке підприємство благоустрою та ритуальної служби».  </w:t>
      </w:r>
    </w:p>
    <w:p w:rsidR="00CD1CAF" w:rsidRPr="00F33F31" w:rsidRDefault="00F33F31" w:rsidP="00F33F31">
      <w:pPr>
        <w:pStyle w:val="a9"/>
        <w:numPr>
          <w:ilvl w:val="0"/>
          <w:numId w:val="2"/>
        </w:numPr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діяти відповідно до  «Положення про організацію та проведення ярмаркової діяльності на території м. Сєвєродонецька», затвердженого рішенням виконавчого комітету </w:t>
      </w:r>
      <w:r w:rsidR="008D08C4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</w:t>
      </w:r>
      <w:r w:rsidRPr="00F33F31">
        <w:rPr>
          <w:rFonts w:ascii="Times New Roman" w:hAnsi="Times New Roman" w:cs="Times New Roman"/>
          <w:sz w:val="28"/>
          <w:szCs w:val="28"/>
        </w:rPr>
        <w:t>від 25.09.2018 р. № 638.</w:t>
      </w: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C3459B">
        <w:rPr>
          <w:sz w:val="24"/>
        </w:rPr>
        <w:t xml:space="preserve">  </w:t>
      </w:r>
      <w:r w:rsidR="00F33F31">
        <w:rPr>
          <w:sz w:val="24"/>
        </w:rPr>
        <w:t>4</w:t>
      </w:r>
      <w:r w:rsidRPr="009862FF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="00F33F31">
        <w:rPr>
          <w:rFonts w:ascii="Times New Roman" w:hAnsi="Times New Roman" w:cs="Times New Roman"/>
          <w:sz w:val="28"/>
          <w:szCs w:val="28"/>
        </w:rPr>
        <w:t xml:space="preserve">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C26080" w:rsidRDefault="00F33F31" w:rsidP="00C26080">
      <w:pPr>
        <w:tabs>
          <w:tab w:val="left" w:pos="993"/>
          <w:tab w:val="left" w:pos="1134"/>
          <w:tab w:val="left" w:pos="1418"/>
        </w:tabs>
        <w:ind w:firstLine="8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CC5"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26080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C26080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C26080">
        <w:rPr>
          <w:rFonts w:ascii="Times New Roman" w:hAnsi="Times New Roman" w:cs="Times New Roman"/>
          <w:sz w:val="28"/>
          <w:szCs w:val="28"/>
        </w:rPr>
        <w:t xml:space="preserve">   Сєвєродонецької   міської</w:t>
      </w:r>
      <w:r w:rsidR="00C26080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C26080">
        <w:rPr>
          <w:rFonts w:ascii="Times New Roman" w:hAnsi="Times New Roman" w:cs="Times New Roman"/>
          <w:sz w:val="28"/>
          <w:szCs w:val="28"/>
        </w:rPr>
        <w:t xml:space="preserve">військово – цивільної адміністрації </w:t>
      </w:r>
      <w:r w:rsidR="00C26080" w:rsidRPr="0047710E">
        <w:rPr>
          <w:rFonts w:ascii="Times New Roman" w:hAnsi="Times New Roman" w:cs="Times New Roman"/>
          <w:sz w:val="28"/>
          <w:szCs w:val="28"/>
        </w:rPr>
        <w:t>Олега КУЗЬМІНОВА</w:t>
      </w:r>
      <w:r w:rsidR="00C26080">
        <w:rPr>
          <w:rFonts w:ascii="Times New Roman" w:hAnsi="Times New Roman" w:cs="Times New Roman"/>
          <w:sz w:val="28"/>
          <w:szCs w:val="28"/>
        </w:rPr>
        <w:t>.</w:t>
      </w:r>
    </w:p>
    <w:p w:rsidR="006F6B47" w:rsidRPr="006F6B47" w:rsidRDefault="006F6B47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C5953" w:rsidRDefault="009024FF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5953" w:rsidSect="00BF17B0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4C" w:rsidRDefault="00CE754C" w:rsidP="00264E1D">
      <w:pPr>
        <w:spacing w:before="0"/>
      </w:pPr>
      <w:r>
        <w:separator/>
      </w:r>
    </w:p>
  </w:endnote>
  <w:endnote w:type="continuationSeparator" w:id="1">
    <w:p w:rsidR="00CE754C" w:rsidRDefault="00CE754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4C" w:rsidRDefault="00CE754C" w:rsidP="00264E1D">
      <w:pPr>
        <w:spacing w:before="0"/>
      </w:pPr>
      <w:r>
        <w:separator/>
      </w:r>
    </w:p>
  </w:footnote>
  <w:footnote w:type="continuationSeparator" w:id="1">
    <w:p w:rsidR="00CE754C" w:rsidRDefault="00CE754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85"/>
    <w:multiLevelType w:val="hybridMultilevel"/>
    <w:tmpl w:val="98126FCC"/>
    <w:lvl w:ilvl="0" w:tplc="4EA6CF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5265"/>
    <w:rsid w:val="000753FC"/>
    <w:rsid w:val="000956E3"/>
    <w:rsid w:val="000A2A10"/>
    <w:rsid w:val="000A5B83"/>
    <w:rsid w:val="001242C1"/>
    <w:rsid w:val="00130FFB"/>
    <w:rsid w:val="001426D8"/>
    <w:rsid w:val="001533FA"/>
    <w:rsid w:val="00155747"/>
    <w:rsid w:val="001D50D7"/>
    <w:rsid w:val="00206678"/>
    <w:rsid w:val="0022577A"/>
    <w:rsid w:val="00226F7D"/>
    <w:rsid w:val="002547D0"/>
    <w:rsid w:val="00257702"/>
    <w:rsid w:val="00263D5D"/>
    <w:rsid w:val="00264E1D"/>
    <w:rsid w:val="002B0929"/>
    <w:rsid w:val="002B0A01"/>
    <w:rsid w:val="002B1353"/>
    <w:rsid w:val="00310DA2"/>
    <w:rsid w:val="00316375"/>
    <w:rsid w:val="00322AB9"/>
    <w:rsid w:val="00326E5B"/>
    <w:rsid w:val="00332273"/>
    <w:rsid w:val="00371970"/>
    <w:rsid w:val="003963CA"/>
    <w:rsid w:val="003B7808"/>
    <w:rsid w:val="003C5E1A"/>
    <w:rsid w:val="003C729F"/>
    <w:rsid w:val="003E0E16"/>
    <w:rsid w:val="003F3BE0"/>
    <w:rsid w:val="00475AE6"/>
    <w:rsid w:val="00496D33"/>
    <w:rsid w:val="004B7660"/>
    <w:rsid w:val="004C2F29"/>
    <w:rsid w:val="004F5128"/>
    <w:rsid w:val="004F79D9"/>
    <w:rsid w:val="00503C44"/>
    <w:rsid w:val="005077DE"/>
    <w:rsid w:val="00513111"/>
    <w:rsid w:val="00513AEE"/>
    <w:rsid w:val="005647CB"/>
    <w:rsid w:val="00574DC3"/>
    <w:rsid w:val="00574DCB"/>
    <w:rsid w:val="00592AF7"/>
    <w:rsid w:val="005C5953"/>
    <w:rsid w:val="00604B33"/>
    <w:rsid w:val="00605337"/>
    <w:rsid w:val="006100AC"/>
    <w:rsid w:val="006150D2"/>
    <w:rsid w:val="00617BD5"/>
    <w:rsid w:val="00651D0B"/>
    <w:rsid w:val="006A17C1"/>
    <w:rsid w:val="006D3340"/>
    <w:rsid w:val="006D7B23"/>
    <w:rsid w:val="006F6B47"/>
    <w:rsid w:val="00702531"/>
    <w:rsid w:val="00714E21"/>
    <w:rsid w:val="0072565D"/>
    <w:rsid w:val="00746EC9"/>
    <w:rsid w:val="007A49BE"/>
    <w:rsid w:val="007B0A06"/>
    <w:rsid w:val="007D4BF1"/>
    <w:rsid w:val="007D79B5"/>
    <w:rsid w:val="00842835"/>
    <w:rsid w:val="00853A9B"/>
    <w:rsid w:val="00860FDC"/>
    <w:rsid w:val="008851F0"/>
    <w:rsid w:val="008B4DF0"/>
    <w:rsid w:val="008D08C4"/>
    <w:rsid w:val="008D365C"/>
    <w:rsid w:val="008E2398"/>
    <w:rsid w:val="008F5F59"/>
    <w:rsid w:val="009024FF"/>
    <w:rsid w:val="00915669"/>
    <w:rsid w:val="009158DB"/>
    <w:rsid w:val="0092137A"/>
    <w:rsid w:val="009238B6"/>
    <w:rsid w:val="00963967"/>
    <w:rsid w:val="009862FF"/>
    <w:rsid w:val="00A03F5F"/>
    <w:rsid w:val="00A04F06"/>
    <w:rsid w:val="00A225E8"/>
    <w:rsid w:val="00A65E75"/>
    <w:rsid w:val="00A90355"/>
    <w:rsid w:val="00A91136"/>
    <w:rsid w:val="00AA3672"/>
    <w:rsid w:val="00AB6D79"/>
    <w:rsid w:val="00AC0BE8"/>
    <w:rsid w:val="00AD1D2A"/>
    <w:rsid w:val="00AF707C"/>
    <w:rsid w:val="00B04780"/>
    <w:rsid w:val="00B22C46"/>
    <w:rsid w:val="00B707FA"/>
    <w:rsid w:val="00B73424"/>
    <w:rsid w:val="00BA3AD5"/>
    <w:rsid w:val="00BB20CF"/>
    <w:rsid w:val="00BD5419"/>
    <w:rsid w:val="00BF17B0"/>
    <w:rsid w:val="00C15973"/>
    <w:rsid w:val="00C26080"/>
    <w:rsid w:val="00C3459B"/>
    <w:rsid w:val="00C35F41"/>
    <w:rsid w:val="00C92E0F"/>
    <w:rsid w:val="00CC03D0"/>
    <w:rsid w:val="00CC2234"/>
    <w:rsid w:val="00CC569E"/>
    <w:rsid w:val="00CD1CAF"/>
    <w:rsid w:val="00CE754C"/>
    <w:rsid w:val="00CF2232"/>
    <w:rsid w:val="00D05241"/>
    <w:rsid w:val="00D078D5"/>
    <w:rsid w:val="00D374B1"/>
    <w:rsid w:val="00D6388C"/>
    <w:rsid w:val="00D642FE"/>
    <w:rsid w:val="00D7340D"/>
    <w:rsid w:val="00D80BFF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F208F0"/>
    <w:rsid w:val="00F32978"/>
    <w:rsid w:val="00F33F31"/>
    <w:rsid w:val="00F41597"/>
    <w:rsid w:val="00F42DC4"/>
    <w:rsid w:val="00F563B6"/>
    <w:rsid w:val="00F6568C"/>
    <w:rsid w:val="00F81ADD"/>
    <w:rsid w:val="00F95C51"/>
    <w:rsid w:val="00FC62AB"/>
    <w:rsid w:val="00FD64D3"/>
    <w:rsid w:val="00FE23E7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56</cp:revision>
  <cp:lastPrinted>2022-02-18T06:17:00Z</cp:lastPrinted>
  <dcterms:created xsi:type="dcterms:W3CDTF">2021-03-02T07:37:00Z</dcterms:created>
  <dcterms:modified xsi:type="dcterms:W3CDTF">2022-02-18T07:15:00Z</dcterms:modified>
</cp:coreProperties>
</file>