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E2" w:rsidRDefault="00772AE2" w:rsidP="00772AE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E2" w:rsidRPr="00503C44" w:rsidRDefault="00772AE2" w:rsidP="00772AE2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72AE2" w:rsidRDefault="00772AE2" w:rsidP="00772AE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72AE2" w:rsidRPr="00714E21" w:rsidRDefault="00772AE2" w:rsidP="00772AE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72AE2" w:rsidRPr="00592AF7" w:rsidRDefault="00772AE2" w:rsidP="00772AE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72AE2" w:rsidRPr="00264E1D" w:rsidRDefault="00772AE2" w:rsidP="00772AE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2AE2" w:rsidRPr="00D6388C" w:rsidRDefault="00772AE2" w:rsidP="00772AE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72AE2" w:rsidRPr="00592AF7" w:rsidRDefault="00772AE2" w:rsidP="00772AE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72AE2" w:rsidRPr="00F42DC4" w:rsidRDefault="00772AE2" w:rsidP="00772AE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E2" w:rsidRPr="00F42DC4" w:rsidRDefault="00772AE2" w:rsidP="00772AE2">
      <w:pPr>
        <w:pStyle w:val="a3"/>
        <w:spacing w:line="360" w:lineRule="auto"/>
        <w:rPr>
          <w:sz w:val="32"/>
          <w:szCs w:val="32"/>
        </w:rPr>
      </w:pPr>
    </w:p>
    <w:p w:rsidR="00772AE2" w:rsidRPr="002179CA" w:rsidRDefault="000D4814" w:rsidP="00772AE2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 2022</w:t>
      </w:r>
      <w:r w:rsidR="00772AE2"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72AE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2A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AE2" w:rsidRPr="00F42DC4">
        <w:rPr>
          <w:rFonts w:ascii="Times New Roman" w:hAnsi="Times New Roman" w:cs="Times New Roman"/>
          <w:sz w:val="28"/>
          <w:szCs w:val="28"/>
        </w:rPr>
        <w:t>№</w:t>
      </w:r>
      <w:r w:rsidR="00772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72AE2" w:rsidRPr="00264E1D" w:rsidRDefault="00772AE2" w:rsidP="00772AE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72AE2" w:rsidRPr="00F305B4" w:rsidRDefault="00772AE2" w:rsidP="00772AE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772AE2" w:rsidRPr="00F305B4" w:rsidRDefault="00772AE2" w:rsidP="00772AE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772AE2" w:rsidRPr="00F305B4" w:rsidRDefault="00772AE2" w:rsidP="00772AE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Погребаку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772AE2" w:rsidRPr="00F305B4" w:rsidRDefault="00772AE2" w:rsidP="00772AE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772AE2" w:rsidRPr="004E584E" w:rsidRDefault="00772AE2" w:rsidP="00772AE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Гвардійський, р-н буд. 44-А</w:t>
      </w:r>
    </w:p>
    <w:p w:rsidR="00772AE2" w:rsidRPr="00F305B4" w:rsidRDefault="00772AE2" w:rsidP="00772AE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72AE2" w:rsidRDefault="00772AE2" w:rsidP="0077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</w:t>
      </w:r>
      <w:r w:rsidR="00593E90">
        <w:rPr>
          <w:rFonts w:ascii="Times New Roman" w:hAnsi="Times New Roman" w:cs="Times New Roman"/>
          <w:sz w:val="28"/>
          <w:szCs w:val="28"/>
        </w:rPr>
        <w:t xml:space="preserve">чної особи - підприємця </w:t>
      </w:r>
      <w:proofErr w:type="spellStart"/>
      <w:r w:rsidR="00593E90">
        <w:rPr>
          <w:rFonts w:ascii="Times New Roman" w:hAnsi="Times New Roman" w:cs="Times New Roman"/>
          <w:sz w:val="28"/>
          <w:szCs w:val="28"/>
        </w:rPr>
        <w:t>Погребака</w:t>
      </w:r>
      <w:proofErr w:type="spellEnd"/>
      <w:r w:rsidR="00593E90">
        <w:rPr>
          <w:rFonts w:ascii="Times New Roman" w:hAnsi="Times New Roman" w:cs="Times New Roman"/>
          <w:sz w:val="28"/>
          <w:szCs w:val="28"/>
        </w:rPr>
        <w:t xml:space="preserve"> Олександра Олександровича від 06.01.2022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93E90">
        <w:rPr>
          <w:rFonts w:ascii="Times New Roman" w:hAnsi="Times New Roman" w:cs="Times New Roman"/>
          <w:sz w:val="28"/>
          <w:szCs w:val="28"/>
        </w:rPr>
        <w:t>1</w:t>
      </w:r>
      <w:r w:rsidRPr="00E032AA">
        <w:rPr>
          <w:rFonts w:ascii="Times New Roman" w:hAnsi="Times New Roman" w:cs="Times New Roman"/>
          <w:sz w:val="28"/>
          <w:szCs w:val="28"/>
        </w:rPr>
        <w:t>/</w:t>
      </w:r>
      <w:r w:rsidR="00593E90">
        <w:rPr>
          <w:rFonts w:ascii="Times New Roman" w:hAnsi="Times New Roman" w:cs="Times New Roman"/>
          <w:sz w:val="28"/>
          <w:szCs w:val="28"/>
        </w:rPr>
        <w:t>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3161F0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>
        <w:rPr>
          <w:rFonts w:ascii="Times New Roman" w:hAnsi="Times New Roman" w:cs="Times New Roman"/>
          <w:sz w:val="28"/>
          <w:szCs w:val="28"/>
        </w:rPr>
        <w:t>, про  розміщ</w:t>
      </w:r>
      <w:r w:rsidR="00593E90">
        <w:rPr>
          <w:rFonts w:ascii="Times New Roman" w:hAnsi="Times New Roman" w:cs="Times New Roman"/>
          <w:sz w:val="28"/>
          <w:szCs w:val="28"/>
        </w:rPr>
        <w:t xml:space="preserve">ення  засобу пересувної мережі (кав’ярні) </w:t>
      </w:r>
      <w:r>
        <w:rPr>
          <w:rFonts w:ascii="Times New Roman" w:hAnsi="Times New Roman" w:cs="Times New Roman"/>
          <w:sz w:val="28"/>
          <w:szCs w:val="28"/>
        </w:rPr>
        <w:t xml:space="preserve">1 місце за адресою: </w:t>
      </w:r>
      <w:r w:rsidR="003161F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161F0">
        <w:rPr>
          <w:rFonts w:ascii="Times New Roman" w:hAnsi="Times New Roman" w:cs="Times New Roman"/>
          <w:sz w:val="28"/>
          <w:szCs w:val="28"/>
        </w:rPr>
        <w:t xml:space="preserve"> </w:t>
      </w:r>
      <w:r w:rsidR="00593E90">
        <w:rPr>
          <w:rFonts w:ascii="Times New Roman" w:hAnsi="Times New Roman" w:cs="Times New Roman"/>
          <w:sz w:val="28"/>
          <w:szCs w:val="28"/>
        </w:rPr>
        <w:t>пр-т. Гвардійський</w:t>
      </w:r>
      <w:r>
        <w:rPr>
          <w:rFonts w:ascii="Times New Roman" w:hAnsi="Times New Roman" w:cs="Times New Roman"/>
          <w:sz w:val="28"/>
          <w:szCs w:val="28"/>
        </w:rPr>
        <w:t xml:space="preserve">, р-н буд. </w:t>
      </w:r>
      <w:r w:rsidR="00593E90">
        <w:rPr>
          <w:rFonts w:ascii="Times New Roman" w:hAnsi="Times New Roman" w:cs="Times New Roman"/>
          <w:sz w:val="28"/>
          <w:szCs w:val="28"/>
        </w:rPr>
        <w:t>44-А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93E90">
        <w:rPr>
          <w:rFonts w:ascii="Times New Roman" w:hAnsi="Times New Roman" w:cs="Times New Roman"/>
          <w:sz w:val="28"/>
          <w:szCs w:val="28"/>
        </w:rPr>
        <w:t>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593E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772AE2" w:rsidRDefault="0039630F" w:rsidP="00772AE2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листа </w:t>
      </w:r>
      <w:r w:rsidR="004E5665">
        <w:rPr>
          <w:rFonts w:ascii="Times New Roman" w:hAnsi="Times New Roman" w:cs="Times New Roman"/>
          <w:sz w:val="28"/>
          <w:szCs w:val="28"/>
        </w:rPr>
        <w:t>НПУ ДПП Управління патрульної поліції в Луганській області</w:t>
      </w:r>
      <w:r w:rsidR="00772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05.01.2022 № 125/41/36/01-2022</w:t>
      </w:r>
      <w:r w:rsidR="0077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72AE2">
        <w:rPr>
          <w:rFonts w:ascii="Times New Roman" w:hAnsi="Times New Roman" w:cs="Times New Roman"/>
          <w:sz w:val="28"/>
          <w:szCs w:val="28"/>
        </w:rPr>
        <w:t>;</w:t>
      </w:r>
    </w:p>
    <w:p w:rsidR="00772AE2" w:rsidRDefault="00772AE2" w:rsidP="00772AE2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копії технічного паспорту на засіб пересувної мережі;</w:t>
      </w:r>
    </w:p>
    <w:p w:rsidR="00772AE2" w:rsidRDefault="00772AE2" w:rsidP="00772AE2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   плану     із    зазначенням    місця    розташування    засобу</w:t>
      </w: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пересувної мережі;</w:t>
      </w:r>
    </w:p>
    <w:p w:rsidR="00772AE2" w:rsidRDefault="00772AE2" w:rsidP="00772AE2">
      <w:pPr>
        <w:numPr>
          <w:ilvl w:val="0"/>
          <w:numId w:val="1"/>
        </w:num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засобу пересувної мережі;</w:t>
      </w:r>
    </w:p>
    <w:p w:rsidR="00772AE2" w:rsidRPr="001C6EAF" w:rsidRDefault="00772AE2" w:rsidP="00772AE2">
      <w:pPr>
        <w:numPr>
          <w:ilvl w:val="0"/>
          <w:numId w:val="1"/>
        </w:numPr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копії повідомлення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управління 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="004E5665">
        <w:rPr>
          <w:rFonts w:ascii="Times New Roman" w:hAnsi="Times New Roman" w:cs="Times New Roman"/>
          <w:sz w:val="28"/>
          <w:szCs w:val="28"/>
        </w:rPr>
        <w:t xml:space="preserve"> в Луганській області від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5665">
        <w:rPr>
          <w:rFonts w:ascii="Times New Roman" w:hAnsi="Times New Roman" w:cs="Times New Roman"/>
          <w:sz w:val="28"/>
          <w:szCs w:val="28"/>
        </w:rPr>
        <w:t>6.06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56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E5665">
        <w:rPr>
          <w:rFonts w:ascii="Times New Roman" w:hAnsi="Times New Roman" w:cs="Times New Roman"/>
          <w:sz w:val="28"/>
          <w:szCs w:val="28"/>
        </w:rPr>
        <w:t xml:space="preserve"> 13-19/</w:t>
      </w:r>
      <w:r>
        <w:rPr>
          <w:rFonts w:ascii="Times New Roman" w:hAnsi="Times New Roman" w:cs="Times New Roman"/>
          <w:sz w:val="28"/>
          <w:szCs w:val="28"/>
        </w:rPr>
        <w:t>8</w:t>
      </w:r>
      <w:r w:rsidR="004E56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про </w:t>
      </w:r>
      <w:r w:rsidRPr="001C6EAF">
        <w:rPr>
          <w:rFonts w:ascii="Times New Roman" w:hAnsi="Times New Roman" w:cs="Times New Roman"/>
          <w:sz w:val="28"/>
          <w:szCs w:val="28"/>
        </w:rPr>
        <w:t xml:space="preserve">проведення державної реєстрації потужностей за номером: </w:t>
      </w:r>
      <w:r w:rsidR="004E5665">
        <w:rPr>
          <w:rFonts w:ascii="Times New Roman" w:hAnsi="Times New Roman" w:cs="Times New Roman"/>
          <w:sz w:val="28"/>
          <w:szCs w:val="28"/>
        </w:rPr>
        <w:t xml:space="preserve"> </w:t>
      </w:r>
      <w:r w:rsidRPr="001C6EAF">
        <w:rPr>
          <w:rFonts w:ascii="Times New Roman" w:hAnsi="Times New Roman" w:cs="Times New Roman"/>
          <w:sz w:val="28"/>
          <w:szCs w:val="28"/>
        </w:rPr>
        <w:t>r-</w:t>
      </w:r>
      <w:r w:rsidRPr="001C6EAF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4E5665">
        <w:rPr>
          <w:rFonts w:ascii="Times New Roman" w:hAnsi="Times New Roman" w:cs="Times New Roman"/>
          <w:sz w:val="28"/>
          <w:szCs w:val="28"/>
        </w:rPr>
        <w:t>-12-32-920</w:t>
      </w:r>
      <w:r w:rsidRPr="001C6EAF">
        <w:rPr>
          <w:rFonts w:ascii="Times New Roman" w:hAnsi="Times New Roman" w:cs="Times New Roman"/>
          <w:sz w:val="28"/>
          <w:szCs w:val="28"/>
        </w:rPr>
        <w:t>,</w:t>
      </w:r>
    </w:p>
    <w:p w:rsidR="00772AE2" w:rsidRPr="00130FFB" w:rsidRDefault="00772AE2" w:rsidP="00772AE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161F0" w:rsidRDefault="00772AE2" w:rsidP="00772AE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 w:rsidR="004E5665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4E5665">
        <w:rPr>
          <w:rFonts w:ascii="Times New Roman" w:hAnsi="Times New Roman" w:cs="Times New Roman"/>
          <w:sz w:val="28"/>
          <w:szCs w:val="28"/>
        </w:rPr>
        <w:t>Погребаку</w:t>
      </w:r>
      <w:proofErr w:type="spellEnd"/>
      <w:r w:rsidR="004E566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</w:t>
      </w:r>
      <w:r w:rsidR="003161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пересувної</w:t>
      </w:r>
      <w:r w:rsidR="003161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мережі </w:t>
      </w:r>
      <w:r w:rsidR="003161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(торгівля продовольчими товарами) </w:t>
      </w:r>
      <w:r w:rsidR="003161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161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адресою:</w:t>
      </w:r>
    </w:p>
    <w:p w:rsidR="003161F0" w:rsidRDefault="003161F0" w:rsidP="003161F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161F0" w:rsidRDefault="003161F0" w:rsidP="003161F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AE2" w:rsidRPr="003B4F40" w:rsidRDefault="00772AE2" w:rsidP="003161F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E5665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4E5665">
        <w:rPr>
          <w:rFonts w:ascii="Times New Roman" w:hAnsi="Times New Roman" w:cs="Times New Roman"/>
          <w:sz w:val="28"/>
          <w:szCs w:val="28"/>
        </w:rPr>
        <w:t>, пр-т. Гвардійський, р-н буд. 44-А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4F40">
        <w:rPr>
          <w:rFonts w:ascii="Times New Roman" w:hAnsi="Times New Roman" w:cs="Times New Roman"/>
          <w:sz w:val="28"/>
          <w:szCs w:val="28"/>
        </w:rPr>
        <w:t xml:space="preserve">1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772AE2" w:rsidRPr="0047710E" w:rsidRDefault="00772AE2" w:rsidP="00772AE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</w:t>
      </w:r>
      <w:r w:rsidR="004E5665">
        <w:rPr>
          <w:rFonts w:ascii="Times New Roman" w:hAnsi="Times New Roman" w:cs="Times New Roman"/>
          <w:sz w:val="28"/>
          <w:szCs w:val="28"/>
        </w:rPr>
        <w:t xml:space="preserve">вити, погоджений з </w:t>
      </w:r>
      <w:proofErr w:type="spellStart"/>
      <w:r w:rsidR="004E566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4E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665">
        <w:rPr>
          <w:rFonts w:ascii="Times New Roman" w:hAnsi="Times New Roman" w:cs="Times New Roman"/>
          <w:sz w:val="28"/>
          <w:szCs w:val="28"/>
        </w:rPr>
        <w:t>Погребаком</w:t>
      </w:r>
      <w:proofErr w:type="spellEnd"/>
      <w:r w:rsidR="004E566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772AE2" w:rsidRDefault="004E5665" w:rsidP="00772AE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9</w:t>
      </w:r>
      <w:r w:rsidR="00772AE2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 до 19</w:t>
      </w:r>
      <w:r w:rsidR="00772AE2"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="00772AE2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AE2" w:rsidRPr="0047710E" w:rsidRDefault="00772AE2" w:rsidP="00772AE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AE2" w:rsidRDefault="004E5665" w:rsidP="00772AE2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72AE2" w:rsidRPr="00C901FE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772AE2" w:rsidRPr="00C901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72AE2" w:rsidRPr="00C901FE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772AE2" w:rsidRPr="005428BF" w:rsidRDefault="00772AE2" w:rsidP="00772AE2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772AE2" w:rsidRPr="00B06B17" w:rsidRDefault="00772AE2" w:rsidP="00772AE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772AE2" w:rsidRDefault="00772AE2" w:rsidP="00772AE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копію укладеного договору</w:t>
      </w:r>
      <w:r w:rsidRPr="00B06B17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772AE2" w:rsidRPr="00B06B17" w:rsidRDefault="00772AE2" w:rsidP="00772AE2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772AE2" w:rsidRPr="00C901FE" w:rsidRDefault="00772AE2" w:rsidP="00772AE2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1F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772AE2" w:rsidRPr="00C901FE" w:rsidRDefault="00772AE2" w:rsidP="00772AE2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772AE2" w:rsidRPr="000C1657" w:rsidRDefault="00772AE2" w:rsidP="00772AE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72AE2" w:rsidRPr="000C1657" w:rsidRDefault="00772AE2" w:rsidP="00772AE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rPr>
          <w:rFonts w:ascii="Times New Roman" w:hAnsi="Times New Roman" w:cs="Times New Roman"/>
          <w:sz w:val="28"/>
          <w:szCs w:val="28"/>
        </w:rPr>
      </w:pPr>
    </w:p>
    <w:p w:rsidR="00772AE2" w:rsidRPr="0047710E" w:rsidRDefault="00772AE2" w:rsidP="00772AE2">
      <w:pPr>
        <w:rPr>
          <w:rFonts w:ascii="Times New Roman" w:hAnsi="Times New Roman" w:cs="Times New Roman"/>
          <w:sz w:val="28"/>
          <w:szCs w:val="28"/>
        </w:rPr>
      </w:pPr>
    </w:p>
    <w:p w:rsidR="00772AE2" w:rsidRPr="00592AF7" w:rsidRDefault="00772AE2" w:rsidP="00772AE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AE2" w:rsidRDefault="00772AE2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5665" w:rsidRDefault="004E5665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5665" w:rsidRDefault="004E5665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5665" w:rsidRDefault="004E5665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5665" w:rsidRDefault="004E5665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5665" w:rsidRDefault="004E5665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5665" w:rsidRDefault="004E5665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5665" w:rsidRDefault="004E5665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5665" w:rsidRDefault="004E5665" w:rsidP="00772A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4E5665" w:rsidSect="00D16706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AE2"/>
    <w:rsid w:val="000D4814"/>
    <w:rsid w:val="00162D22"/>
    <w:rsid w:val="003161F0"/>
    <w:rsid w:val="00316D98"/>
    <w:rsid w:val="0039630F"/>
    <w:rsid w:val="00483965"/>
    <w:rsid w:val="004E5665"/>
    <w:rsid w:val="00593E90"/>
    <w:rsid w:val="005B0EAB"/>
    <w:rsid w:val="00772AE2"/>
    <w:rsid w:val="00B57494"/>
    <w:rsid w:val="00DB050C"/>
    <w:rsid w:val="00D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E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72AE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72AE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72A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AE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72AE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cp:lastPrinted>2022-01-17T09:11:00Z</cp:lastPrinted>
  <dcterms:created xsi:type="dcterms:W3CDTF">2022-01-17T08:20:00Z</dcterms:created>
  <dcterms:modified xsi:type="dcterms:W3CDTF">2022-01-17T14:26:00Z</dcterms:modified>
</cp:coreProperties>
</file>