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17" w:rsidRDefault="00F36517" w:rsidP="007B5863">
      <w:pPr>
        <w:jc w:val="center"/>
        <w:rPr>
          <w:lang w:val="uk-UA"/>
        </w:rPr>
      </w:pPr>
      <w:r w:rsidRPr="00666373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5.75pt;visibility:visible">
            <v:imagedata r:id="rId7" o:title="" grayscale="t" bilevel="t"/>
          </v:shape>
        </w:pict>
      </w:r>
    </w:p>
    <w:p w:rsidR="00F36517" w:rsidRPr="00743C8B" w:rsidRDefault="00F36517" w:rsidP="007B5863">
      <w:pPr>
        <w:jc w:val="center"/>
        <w:rPr>
          <w:lang w:val="uk-UA"/>
        </w:rPr>
      </w:pPr>
    </w:p>
    <w:p w:rsidR="00F36517" w:rsidRPr="00777215" w:rsidRDefault="00F36517" w:rsidP="007B5863">
      <w:pPr>
        <w:jc w:val="center"/>
        <w:rPr>
          <w:b/>
          <w:bCs/>
          <w:sz w:val="28"/>
          <w:szCs w:val="28"/>
          <w:lang w:val="uk-UA"/>
        </w:rPr>
      </w:pPr>
      <w:r w:rsidRPr="00777215">
        <w:rPr>
          <w:b/>
          <w:bCs/>
          <w:sz w:val="28"/>
          <w:szCs w:val="28"/>
          <w:lang w:val="uk-UA"/>
        </w:rPr>
        <w:t>СЄВЄРОДОНЕЦЬКА МІСЬКА</w:t>
      </w:r>
    </w:p>
    <w:p w:rsidR="00F36517" w:rsidRPr="00777215" w:rsidRDefault="00F36517" w:rsidP="007B5863">
      <w:pPr>
        <w:jc w:val="center"/>
        <w:rPr>
          <w:b/>
          <w:bCs/>
          <w:sz w:val="28"/>
          <w:szCs w:val="28"/>
          <w:lang w:val="uk-UA"/>
        </w:rPr>
      </w:pPr>
      <w:r w:rsidRPr="00777215"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F36517" w:rsidRPr="00777215" w:rsidRDefault="00F36517" w:rsidP="007B5863">
      <w:pPr>
        <w:jc w:val="center"/>
        <w:rPr>
          <w:b/>
          <w:bCs/>
          <w:sz w:val="28"/>
          <w:szCs w:val="28"/>
          <w:lang w:val="uk-UA"/>
        </w:rPr>
      </w:pPr>
      <w:r w:rsidRPr="00777215"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F36517" w:rsidRPr="00777215" w:rsidRDefault="00F36517" w:rsidP="007B5863">
      <w:pPr>
        <w:jc w:val="center"/>
        <w:rPr>
          <w:b/>
          <w:bCs/>
          <w:sz w:val="32"/>
          <w:szCs w:val="32"/>
          <w:lang w:val="uk-UA"/>
        </w:rPr>
      </w:pPr>
    </w:p>
    <w:p w:rsidR="00F36517" w:rsidRPr="00777215" w:rsidRDefault="00F36517" w:rsidP="007B5863">
      <w:pPr>
        <w:pStyle w:val="Title"/>
        <w:rPr>
          <w:b/>
          <w:bCs/>
          <w:sz w:val="36"/>
          <w:szCs w:val="36"/>
        </w:rPr>
      </w:pPr>
      <w:r w:rsidRPr="002D07C7">
        <w:rPr>
          <w:b/>
          <w:bCs/>
          <w:sz w:val="36"/>
          <w:szCs w:val="36"/>
        </w:rPr>
        <w:t>РОЗПОРЯДЖЕННЯ</w:t>
      </w:r>
    </w:p>
    <w:p w:rsidR="00F36517" w:rsidRPr="00777215" w:rsidRDefault="00F36517" w:rsidP="007B5863">
      <w:pPr>
        <w:ind w:right="-711"/>
        <w:jc w:val="center"/>
        <w:rPr>
          <w:b/>
          <w:bCs/>
          <w:sz w:val="28"/>
          <w:szCs w:val="28"/>
          <w:lang w:val="uk-UA"/>
        </w:rPr>
      </w:pPr>
      <w:r w:rsidRPr="00777215"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F36517" w:rsidRPr="00777215" w:rsidRDefault="00F36517" w:rsidP="00193A91">
      <w:pPr>
        <w:pStyle w:val="Title"/>
        <w:spacing w:line="360" w:lineRule="auto"/>
        <w:ind w:right="-711"/>
        <w:rPr>
          <w:sz w:val="32"/>
          <w:szCs w:val="32"/>
        </w:rPr>
      </w:pPr>
    </w:p>
    <w:p w:rsidR="00F36517" w:rsidRPr="00DB1B46" w:rsidRDefault="00F36517" w:rsidP="00193A91">
      <w:pPr>
        <w:ind w:right="-71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18  березня  </w:t>
      </w:r>
      <w:r w:rsidRPr="00DB1B46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1</w:t>
      </w:r>
      <w:r w:rsidRPr="00DB1B46">
        <w:rPr>
          <w:sz w:val="28"/>
          <w:szCs w:val="28"/>
        </w:rPr>
        <w:t xml:space="preserve">  року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Pr="00DB1B46">
        <w:rPr>
          <w:sz w:val="28"/>
          <w:szCs w:val="28"/>
        </w:rPr>
        <w:t xml:space="preserve">    № </w:t>
      </w:r>
      <w:r>
        <w:rPr>
          <w:sz w:val="28"/>
          <w:szCs w:val="28"/>
          <w:lang w:val="uk-UA"/>
        </w:rPr>
        <w:t>123</w:t>
      </w:r>
      <w:r w:rsidRPr="00DB1B46">
        <w:rPr>
          <w:sz w:val="28"/>
          <w:szCs w:val="28"/>
        </w:rPr>
        <w:t xml:space="preserve">    </w:t>
      </w:r>
    </w:p>
    <w:tbl>
      <w:tblPr>
        <w:tblW w:w="0" w:type="auto"/>
        <w:tblInd w:w="-106" w:type="dxa"/>
        <w:tblLook w:val="01E0"/>
      </w:tblPr>
      <w:tblGrid>
        <w:gridCol w:w="34"/>
        <w:gridCol w:w="7196"/>
        <w:gridCol w:w="250"/>
      </w:tblGrid>
      <w:tr w:rsidR="00F36517" w:rsidRPr="0015278C">
        <w:trPr>
          <w:trHeight w:val="460"/>
        </w:trPr>
        <w:tc>
          <w:tcPr>
            <w:tcW w:w="7480" w:type="dxa"/>
            <w:gridSpan w:val="3"/>
          </w:tcPr>
          <w:p w:rsidR="00F36517" w:rsidRPr="0040015D" w:rsidRDefault="00F36517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F36517" w:rsidRPr="0015278C">
        <w:trPr>
          <w:gridBefore w:val="1"/>
          <w:gridAfter w:val="1"/>
          <w:wBefore w:w="34" w:type="dxa"/>
          <w:wAfter w:w="250" w:type="dxa"/>
          <w:trHeight w:val="460"/>
        </w:trPr>
        <w:tc>
          <w:tcPr>
            <w:tcW w:w="7196" w:type="dxa"/>
          </w:tcPr>
          <w:p w:rsidR="00F36517" w:rsidRPr="0015278C" w:rsidRDefault="00F36517" w:rsidP="008C6209">
            <w:pPr>
              <w:widowControl w:val="0"/>
              <w:tabs>
                <w:tab w:val="left" w:pos="5529"/>
              </w:tabs>
              <w:ind w:right="145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погодження технічної документації із землеустрою щодо поділу та обˊєднання земельних ділянок Сєвєродонецькій міській ВЦА Сєвєродонецького району Луганської області,</w:t>
            </w:r>
            <w:r w:rsidRPr="0021747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за адресою: Луганська область, м. Сєвєродонецьк, вулиця Гагаріна, мікрорайон 80 (поділ земельної ділянки кадастровий </w:t>
            </w:r>
            <w:r>
              <w:rPr>
                <w:sz w:val="28"/>
                <w:szCs w:val="28"/>
                <w:lang w:val="uk-UA"/>
              </w:rPr>
              <w:t>номер 4412900000:06:033:0044)</w:t>
            </w:r>
          </w:p>
          <w:p w:rsidR="00F36517" w:rsidRPr="00743C8B" w:rsidRDefault="00F36517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32"/>
                <w:szCs w:val="32"/>
                <w:lang w:val="uk-UA"/>
              </w:rPr>
            </w:pPr>
          </w:p>
        </w:tc>
      </w:tr>
    </w:tbl>
    <w:p w:rsidR="00F36517" w:rsidRPr="0015278C" w:rsidRDefault="00F36517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 w:firstLine="567"/>
        <w:jc w:val="both"/>
        <w:rPr>
          <w:sz w:val="28"/>
          <w:szCs w:val="28"/>
          <w:lang w:val="uk-UA"/>
        </w:rPr>
      </w:pPr>
      <w:r w:rsidRPr="00217476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лист КП «Землевпорядник»,</w:t>
      </w:r>
      <w:r w:rsidRPr="0015278C">
        <w:rPr>
          <w:sz w:val="28"/>
          <w:szCs w:val="28"/>
          <w:lang w:val="uk-UA"/>
        </w:rPr>
        <w:t xml:space="preserve"> </w:t>
      </w:r>
      <w:r w:rsidRPr="008C6209">
        <w:rPr>
          <w:sz w:val="28"/>
          <w:szCs w:val="28"/>
          <w:lang w:val="uk-UA"/>
        </w:rPr>
        <w:t xml:space="preserve">про погодження технічної документації із землеустрою щодо поділу та обˊєднання земельних ділянок </w:t>
      </w:r>
      <w:r w:rsidRPr="00743C8B">
        <w:rPr>
          <w:color w:val="000000"/>
          <w:sz w:val="28"/>
          <w:szCs w:val="28"/>
          <w:lang w:val="uk-UA"/>
        </w:rPr>
        <w:t>для будівництва і обслуговування багатоквартирного житлового будинку</w:t>
      </w:r>
      <w:r>
        <w:rPr>
          <w:sz w:val="28"/>
          <w:szCs w:val="28"/>
          <w:lang w:val="uk-UA"/>
        </w:rPr>
        <w:t>, враховуючи, що земельна ділянка,</w:t>
      </w:r>
      <w:r w:rsidRPr="008C62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кадастровий номер 4412900000:06:033:0044, загальною площею 0,5588 га, що підлягає поділу, </w:t>
      </w:r>
      <w:r w:rsidRPr="005D69B7">
        <w:rPr>
          <w:sz w:val="28"/>
          <w:szCs w:val="28"/>
          <w:lang w:val="uk-UA"/>
        </w:rPr>
        <w:t xml:space="preserve">перебуває в </w:t>
      </w:r>
      <w:r>
        <w:rPr>
          <w:sz w:val="28"/>
          <w:szCs w:val="28"/>
          <w:lang w:val="uk-UA"/>
        </w:rPr>
        <w:t>комунальній власності та зареєстрована у Державному земельному кадастрі</w:t>
      </w:r>
      <w:r w:rsidRPr="0015278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відповідно до пункту 12 статті 186 Земельного кодексу України,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F36517" w:rsidRPr="0015278C" w:rsidRDefault="00F36517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F36517" w:rsidRPr="00743C8B" w:rsidRDefault="00F36517" w:rsidP="00193A91">
      <w:pPr>
        <w:pStyle w:val="21"/>
        <w:tabs>
          <w:tab w:val="left" w:pos="9639"/>
        </w:tabs>
        <w:ind w:right="-711" w:firstLine="567"/>
        <w:rPr>
          <w:sz w:val="32"/>
          <w:szCs w:val="32"/>
          <w:lang w:val="uk-UA"/>
        </w:rPr>
      </w:pPr>
    </w:p>
    <w:p w:rsidR="00F36517" w:rsidRDefault="00F36517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Погодити технічну документацію із землеустрою щодо поділу та обˊєднання земельних ділянок</w:t>
      </w:r>
      <w:r w:rsidRPr="006058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Сєвєродонецькій міській військово-цивільній адміністрації</w:t>
      </w:r>
      <w:r w:rsidRPr="006058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Сєвєродонецького району Луганської області, на земельну ділянку площею 0,5588 га</w:t>
      </w:r>
      <w:r w:rsidRPr="00217476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(кадастровий номер 4412900000:06:033:00</w:t>
      </w:r>
      <w:r w:rsidRPr="006058C8">
        <w:rPr>
          <w:sz w:val="28"/>
          <w:szCs w:val="28"/>
          <w:lang w:val="uk-UA"/>
        </w:rPr>
        <w:t>44</w:t>
      </w:r>
      <w:r>
        <w:rPr>
          <w:sz w:val="28"/>
          <w:szCs w:val="28"/>
          <w:lang w:val="uk-UA"/>
        </w:rPr>
        <w:t xml:space="preserve">), </w:t>
      </w:r>
      <w:r>
        <w:rPr>
          <w:color w:val="000000"/>
          <w:sz w:val="28"/>
          <w:szCs w:val="28"/>
          <w:lang w:val="uk-UA"/>
        </w:rPr>
        <w:t>за адресою: Луганська область, м. Сєвєродонецьк, вулиця Гагаріна, мікрорайон 80,</w:t>
      </w:r>
      <w:r>
        <w:rPr>
          <w:sz w:val="28"/>
          <w:szCs w:val="28"/>
          <w:lang w:val="uk-UA"/>
        </w:rPr>
        <w:t xml:space="preserve"> що перебуває  в комунальній власності,</w:t>
      </w:r>
      <w:r w:rsidRPr="006058C8">
        <w:rPr>
          <w:sz w:val="28"/>
          <w:szCs w:val="28"/>
          <w:lang w:val="uk-UA"/>
        </w:rPr>
        <w:t xml:space="preserve"> </w:t>
      </w:r>
      <w:r w:rsidRPr="00C82C5B">
        <w:rPr>
          <w:color w:val="000000"/>
          <w:sz w:val="28"/>
          <w:szCs w:val="28"/>
          <w:lang w:val="uk-UA"/>
        </w:rPr>
        <w:t>для будівництва і обслуговування багатоквартирного житлового будинку</w:t>
      </w:r>
      <w:r>
        <w:rPr>
          <w:sz w:val="28"/>
          <w:szCs w:val="28"/>
          <w:lang w:val="uk-UA"/>
        </w:rPr>
        <w:t>, та  підлягає поділу на дві окремі земельні ділянки, наступним чином:</w:t>
      </w:r>
    </w:p>
    <w:p w:rsidR="00F36517" w:rsidRDefault="00F36517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земельну ділянку, площею 0,</w:t>
      </w:r>
      <w:r w:rsidRPr="00245CC3">
        <w:rPr>
          <w:sz w:val="28"/>
          <w:szCs w:val="28"/>
        </w:rPr>
        <w:t>5136</w:t>
      </w:r>
      <w:r>
        <w:rPr>
          <w:sz w:val="28"/>
          <w:szCs w:val="28"/>
          <w:lang w:val="uk-UA"/>
        </w:rPr>
        <w:t xml:space="preserve"> га, для будівництва і обслуговування багатоквартирного житлового будинку;</w:t>
      </w:r>
    </w:p>
    <w:p w:rsidR="00F36517" w:rsidRPr="006058C8" w:rsidRDefault="00F36517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 земельну ділянку, площею 0,</w:t>
      </w:r>
      <w:r w:rsidRPr="00E1506B">
        <w:rPr>
          <w:sz w:val="28"/>
          <w:szCs w:val="28"/>
        </w:rPr>
        <w:t>0452</w:t>
      </w:r>
      <w:r>
        <w:rPr>
          <w:sz w:val="28"/>
          <w:szCs w:val="28"/>
          <w:lang w:val="uk-UA"/>
        </w:rPr>
        <w:t xml:space="preserve"> га, для будівництва і обслуговування багатоквартирного житлового будинку.</w:t>
      </w:r>
    </w:p>
    <w:p w:rsidR="00F36517" w:rsidRPr="00743C8B" w:rsidRDefault="00F36517" w:rsidP="00193A91">
      <w:pPr>
        <w:pStyle w:val="21"/>
        <w:tabs>
          <w:tab w:val="left" w:pos="9639"/>
        </w:tabs>
        <w:ind w:right="-711" w:firstLine="567"/>
        <w:rPr>
          <w:sz w:val="32"/>
          <w:szCs w:val="32"/>
          <w:lang w:val="uk-UA"/>
        </w:rPr>
      </w:pPr>
    </w:p>
    <w:p w:rsidR="00F36517" w:rsidRPr="008D75A6" w:rsidRDefault="00F36517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F36517" w:rsidRPr="004845CB" w:rsidRDefault="00F36517" w:rsidP="00193A91">
      <w:pPr>
        <w:widowControl w:val="0"/>
        <w:ind w:right="-711" w:firstLine="567"/>
        <w:jc w:val="both"/>
        <w:rPr>
          <w:sz w:val="16"/>
          <w:szCs w:val="16"/>
          <w:lang w:val="uk-UA"/>
        </w:rPr>
      </w:pPr>
    </w:p>
    <w:p w:rsidR="00F36517" w:rsidRDefault="00F36517" w:rsidP="00193A91">
      <w:pPr>
        <w:widowControl w:val="0"/>
        <w:ind w:right="-711" w:firstLine="567"/>
        <w:jc w:val="both"/>
        <w:rPr>
          <w:sz w:val="28"/>
          <w:szCs w:val="28"/>
          <w:lang w:val="uk-UA"/>
        </w:rPr>
      </w:pPr>
    </w:p>
    <w:p w:rsidR="00F36517" w:rsidRDefault="00F36517" w:rsidP="00193A91">
      <w:pPr>
        <w:widowControl w:val="0"/>
        <w:ind w:right="-711" w:firstLine="567"/>
        <w:jc w:val="both"/>
        <w:rPr>
          <w:sz w:val="28"/>
          <w:szCs w:val="28"/>
          <w:lang w:val="uk-UA"/>
        </w:rPr>
      </w:pPr>
    </w:p>
    <w:p w:rsidR="00F36517" w:rsidRPr="008D75A6" w:rsidRDefault="00F36517" w:rsidP="00193A91">
      <w:pPr>
        <w:widowControl w:val="0"/>
        <w:ind w:right="-71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Pr="00511040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.</w:t>
      </w:r>
      <w:r w:rsidRPr="00511040">
        <w:rPr>
          <w:sz w:val="28"/>
          <w:szCs w:val="28"/>
          <w:lang w:val="uk-UA"/>
        </w:rPr>
        <w:t xml:space="preserve"> 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F36517" w:rsidRDefault="00F36517" w:rsidP="00193A91">
      <w:pPr>
        <w:ind w:right="-711" w:firstLine="709"/>
        <w:jc w:val="both"/>
        <w:rPr>
          <w:sz w:val="16"/>
          <w:szCs w:val="16"/>
          <w:lang w:val="uk-UA"/>
        </w:rPr>
      </w:pPr>
    </w:p>
    <w:p w:rsidR="00F36517" w:rsidRDefault="00F36517" w:rsidP="00193A91">
      <w:pPr>
        <w:ind w:right="-711" w:firstLine="709"/>
        <w:jc w:val="both"/>
        <w:rPr>
          <w:sz w:val="16"/>
          <w:szCs w:val="16"/>
          <w:lang w:val="uk-UA"/>
        </w:rPr>
      </w:pPr>
    </w:p>
    <w:p w:rsidR="00F36517" w:rsidRDefault="00F36517" w:rsidP="00193A91">
      <w:pPr>
        <w:ind w:right="-711" w:firstLine="709"/>
        <w:jc w:val="both"/>
        <w:rPr>
          <w:sz w:val="16"/>
          <w:szCs w:val="16"/>
          <w:lang w:val="uk-UA"/>
        </w:rPr>
      </w:pPr>
    </w:p>
    <w:p w:rsidR="00F36517" w:rsidRDefault="00F36517" w:rsidP="00193A91">
      <w:pPr>
        <w:ind w:right="-711" w:firstLine="709"/>
        <w:jc w:val="both"/>
        <w:rPr>
          <w:sz w:val="16"/>
          <w:szCs w:val="16"/>
          <w:lang w:val="uk-UA"/>
        </w:rPr>
      </w:pPr>
    </w:p>
    <w:p w:rsidR="00F36517" w:rsidRPr="00C82C5B" w:rsidRDefault="00F36517" w:rsidP="00193A91">
      <w:pPr>
        <w:ind w:right="-711" w:firstLine="709"/>
        <w:jc w:val="both"/>
        <w:rPr>
          <w:sz w:val="16"/>
          <w:szCs w:val="16"/>
          <w:lang w:val="uk-UA"/>
        </w:rPr>
      </w:pPr>
    </w:p>
    <w:p w:rsidR="00F36517" w:rsidRPr="002D07C7" w:rsidRDefault="00F36517" w:rsidP="005531DE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F36517" w:rsidRDefault="00F36517" w:rsidP="005531DE">
      <w:pPr>
        <w:widowControl w:val="0"/>
        <w:tabs>
          <w:tab w:val="left" w:pos="-4"/>
        </w:tabs>
        <w:autoSpaceDE w:val="0"/>
        <w:autoSpaceDN w:val="0"/>
        <w:adjustRightInd w:val="0"/>
        <w:ind w:right="-711"/>
        <w:rPr>
          <w:b/>
          <w:bCs/>
          <w:color w:val="000000"/>
          <w:sz w:val="16"/>
          <w:szCs w:val="16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2D07C7">
        <w:rPr>
          <w:sz w:val="28"/>
          <w:szCs w:val="28"/>
          <w:lang w:val="uk-UA"/>
        </w:rPr>
        <w:t xml:space="preserve">  </w:t>
      </w:r>
      <w:r w:rsidRPr="002D07C7">
        <w:rPr>
          <w:sz w:val="28"/>
          <w:szCs w:val="28"/>
          <w:lang w:val="uk-UA"/>
        </w:rPr>
        <w:tab/>
      </w:r>
      <w:r w:rsidRPr="002D07C7">
        <w:rPr>
          <w:sz w:val="28"/>
          <w:szCs w:val="28"/>
          <w:lang w:val="uk-UA"/>
        </w:rPr>
        <w:tab/>
      </w:r>
      <w:r w:rsidRPr="002D07C7">
        <w:rPr>
          <w:b/>
          <w:bCs/>
          <w:sz w:val="28"/>
          <w:szCs w:val="28"/>
          <w:lang w:val="uk-UA"/>
        </w:rPr>
        <w:t xml:space="preserve">                  Олександр СТРЮК</w:t>
      </w: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F36517" w:rsidRDefault="00F36517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F36517" w:rsidSect="00B06E55">
      <w:pgSz w:w="11906" w:h="16838"/>
      <w:pgMar w:top="426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517" w:rsidRDefault="00F36517">
      <w:r>
        <w:separator/>
      </w:r>
    </w:p>
  </w:endnote>
  <w:endnote w:type="continuationSeparator" w:id="0">
    <w:p w:rsidR="00F36517" w:rsidRDefault="00F36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517" w:rsidRDefault="00F36517">
      <w:r>
        <w:separator/>
      </w:r>
    </w:p>
  </w:footnote>
  <w:footnote w:type="continuationSeparator" w:id="0">
    <w:p w:rsidR="00F36517" w:rsidRDefault="00F36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01544"/>
    <w:rsid w:val="000110B9"/>
    <w:rsid w:val="00023134"/>
    <w:rsid w:val="00026F33"/>
    <w:rsid w:val="00027B54"/>
    <w:rsid w:val="00031669"/>
    <w:rsid w:val="00043ABC"/>
    <w:rsid w:val="00044C71"/>
    <w:rsid w:val="00045615"/>
    <w:rsid w:val="000471CC"/>
    <w:rsid w:val="00053794"/>
    <w:rsid w:val="000635D7"/>
    <w:rsid w:val="000667DA"/>
    <w:rsid w:val="0007119C"/>
    <w:rsid w:val="000775F8"/>
    <w:rsid w:val="00081DDA"/>
    <w:rsid w:val="00097C70"/>
    <w:rsid w:val="000A1B28"/>
    <w:rsid w:val="000A3DA3"/>
    <w:rsid w:val="000A7861"/>
    <w:rsid w:val="000B4585"/>
    <w:rsid w:val="000C1CF0"/>
    <w:rsid w:val="000C2FEE"/>
    <w:rsid w:val="000C32CD"/>
    <w:rsid w:val="000D2BF1"/>
    <w:rsid w:val="000D6929"/>
    <w:rsid w:val="000D6FC7"/>
    <w:rsid w:val="000F44BC"/>
    <w:rsid w:val="000F4E88"/>
    <w:rsid w:val="000F50CF"/>
    <w:rsid w:val="000F5F97"/>
    <w:rsid w:val="001016B9"/>
    <w:rsid w:val="001044C4"/>
    <w:rsid w:val="00112DE8"/>
    <w:rsid w:val="00114218"/>
    <w:rsid w:val="00120892"/>
    <w:rsid w:val="00123A67"/>
    <w:rsid w:val="0012501B"/>
    <w:rsid w:val="001250BD"/>
    <w:rsid w:val="00125C7E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438F"/>
    <w:rsid w:val="00167D62"/>
    <w:rsid w:val="0017235D"/>
    <w:rsid w:val="001766B9"/>
    <w:rsid w:val="00181592"/>
    <w:rsid w:val="0018182A"/>
    <w:rsid w:val="001852AB"/>
    <w:rsid w:val="00191136"/>
    <w:rsid w:val="00193A91"/>
    <w:rsid w:val="00194583"/>
    <w:rsid w:val="00196FBD"/>
    <w:rsid w:val="001A4703"/>
    <w:rsid w:val="001A4D3A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064A8"/>
    <w:rsid w:val="0021135A"/>
    <w:rsid w:val="00211381"/>
    <w:rsid w:val="00212808"/>
    <w:rsid w:val="00213300"/>
    <w:rsid w:val="00217476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5CC3"/>
    <w:rsid w:val="00247F1D"/>
    <w:rsid w:val="002579E1"/>
    <w:rsid w:val="00264781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263"/>
    <w:rsid w:val="002B16F0"/>
    <w:rsid w:val="002B242F"/>
    <w:rsid w:val="002B4BE3"/>
    <w:rsid w:val="002B7E8B"/>
    <w:rsid w:val="002C02AA"/>
    <w:rsid w:val="002C16F6"/>
    <w:rsid w:val="002C1912"/>
    <w:rsid w:val="002D07C7"/>
    <w:rsid w:val="002D111F"/>
    <w:rsid w:val="002E73E3"/>
    <w:rsid w:val="002E7C3C"/>
    <w:rsid w:val="002E7CC0"/>
    <w:rsid w:val="002F039F"/>
    <w:rsid w:val="002F620D"/>
    <w:rsid w:val="00306AE7"/>
    <w:rsid w:val="00315203"/>
    <w:rsid w:val="003357D3"/>
    <w:rsid w:val="00343D4B"/>
    <w:rsid w:val="00345816"/>
    <w:rsid w:val="003474BA"/>
    <w:rsid w:val="00366D76"/>
    <w:rsid w:val="00377823"/>
    <w:rsid w:val="00380A4D"/>
    <w:rsid w:val="00380D88"/>
    <w:rsid w:val="003871CD"/>
    <w:rsid w:val="003A1AE3"/>
    <w:rsid w:val="003A265C"/>
    <w:rsid w:val="003B35B9"/>
    <w:rsid w:val="003B5FC2"/>
    <w:rsid w:val="003C37AB"/>
    <w:rsid w:val="003C4D7A"/>
    <w:rsid w:val="003D09D6"/>
    <w:rsid w:val="003D50ED"/>
    <w:rsid w:val="003E08B0"/>
    <w:rsid w:val="003E3E3E"/>
    <w:rsid w:val="003E6B09"/>
    <w:rsid w:val="003F69B3"/>
    <w:rsid w:val="0040015D"/>
    <w:rsid w:val="00403DA4"/>
    <w:rsid w:val="00407A5A"/>
    <w:rsid w:val="00410173"/>
    <w:rsid w:val="0041701A"/>
    <w:rsid w:val="00417173"/>
    <w:rsid w:val="00432CE9"/>
    <w:rsid w:val="00440430"/>
    <w:rsid w:val="0045012A"/>
    <w:rsid w:val="00461729"/>
    <w:rsid w:val="0046594E"/>
    <w:rsid w:val="00471297"/>
    <w:rsid w:val="004845CB"/>
    <w:rsid w:val="004868B6"/>
    <w:rsid w:val="00495221"/>
    <w:rsid w:val="004A310F"/>
    <w:rsid w:val="004B6C7F"/>
    <w:rsid w:val="004C2CF3"/>
    <w:rsid w:val="004C74BC"/>
    <w:rsid w:val="004D32AA"/>
    <w:rsid w:val="004D435A"/>
    <w:rsid w:val="004E102D"/>
    <w:rsid w:val="004E3963"/>
    <w:rsid w:val="004F3B19"/>
    <w:rsid w:val="004F4732"/>
    <w:rsid w:val="004F5D58"/>
    <w:rsid w:val="004F67E0"/>
    <w:rsid w:val="005026AC"/>
    <w:rsid w:val="0051075D"/>
    <w:rsid w:val="00511040"/>
    <w:rsid w:val="005165F6"/>
    <w:rsid w:val="00522DC2"/>
    <w:rsid w:val="00527852"/>
    <w:rsid w:val="00531446"/>
    <w:rsid w:val="005315ED"/>
    <w:rsid w:val="00536331"/>
    <w:rsid w:val="005442A6"/>
    <w:rsid w:val="00544495"/>
    <w:rsid w:val="00545C05"/>
    <w:rsid w:val="005531DE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D5664"/>
    <w:rsid w:val="005D69B7"/>
    <w:rsid w:val="005F65A5"/>
    <w:rsid w:val="006011F5"/>
    <w:rsid w:val="0060549C"/>
    <w:rsid w:val="006058C8"/>
    <w:rsid w:val="00611C03"/>
    <w:rsid w:val="006163C9"/>
    <w:rsid w:val="006232C3"/>
    <w:rsid w:val="00624CD2"/>
    <w:rsid w:val="00625598"/>
    <w:rsid w:val="006259AB"/>
    <w:rsid w:val="006300F6"/>
    <w:rsid w:val="00631741"/>
    <w:rsid w:val="00634D19"/>
    <w:rsid w:val="00636F8C"/>
    <w:rsid w:val="00640557"/>
    <w:rsid w:val="0064205F"/>
    <w:rsid w:val="00644694"/>
    <w:rsid w:val="006453CF"/>
    <w:rsid w:val="0065290A"/>
    <w:rsid w:val="00654D07"/>
    <w:rsid w:val="00654E88"/>
    <w:rsid w:val="00662A45"/>
    <w:rsid w:val="00663B7B"/>
    <w:rsid w:val="00663BE3"/>
    <w:rsid w:val="00666373"/>
    <w:rsid w:val="00670A09"/>
    <w:rsid w:val="006734D3"/>
    <w:rsid w:val="006807C1"/>
    <w:rsid w:val="00682DF9"/>
    <w:rsid w:val="00683D1E"/>
    <w:rsid w:val="006843DA"/>
    <w:rsid w:val="00684520"/>
    <w:rsid w:val="0068505A"/>
    <w:rsid w:val="00687C98"/>
    <w:rsid w:val="006911F9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E6A7A"/>
    <w:rsid w:val="006F412B"/>
    <w:rsid w:val="006F762B"/>
    <w:rsid w:val="00702A8A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3C8B"/>
    <w:rsid w:val="0074734B"/>
    <w:rsid w:val="00747411"/>
    <w:rsid w:val="00756B4D"/>
    <w:rsid w:val="007575F5"/>
    <w:rsid w:val="00761A05"/>
    <w:rsid w:val="00770FC4"/>
    <w:rsid w:val="007728B8"/>
    <w:rsid w:val="00777215"/>
    <w:rsid w:val="00777738"/>
    <w:rsid w:val="0078168B"/>
    <w:rsid w:val="0078393A"/>
    <w:rsid w:val="00786B39"/>
    <w:rsid w:val="00792B72"/>
    <w:rsid w:val="00793130"/>
    <w:rsid w:val="007A2B50"/>
    <w:rsid w:val="007A3769"/>
    <w:rsid w:val="007A42B4"/>
    <w:rsid w:val="007A5E1E"/>
    <w:rsid w:val="007A62EE"/>
    <w:rsid w:val="007B3D0A"/>
    <w:rsid w:val="007B5863"/>
    <w:rsid w:val="007C0247"/>
    <w:rsid w:val="007C4065"/>
    <w:rsid w:val="007C5657"/>
    <w:rsid w:val="007C5BCD"/>
    <w:rsid w:val="007C78EC"/>
    <w:rsid w:val="007D2EF5"/>
    <w:rsid w:val="007E4769"/>
    <w:rsid w:val="00802AC7"/>
    <w:rsid w:val="0080347B"/>
    <w:rsid w:val="00803C24"/>
    <w:rsid w:val="0080523B"/>
    <w:rsid w:val="008058C4"/>
    <w:rsid w:val="00807280"/>
    <w:rsid w:val="008146BC"/>
    <w:rsid w:val="00831432"/>
    <w:rsid w:val="008370E7"/>
    <w:rsid w:val="00851587"/>
    <w:rsid w:val="00852071"/>
    <w:rsid w:val="0085675C"/>
    <w:rsid w:val="00860272"/>
    <w:rsid w:val="0086269F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42E3"/>
    <w:rsid w:val="0089468B"/>
    <w:rsid w:val="00896028"/>
    <w:rsid w:val="008A6533"/>
    <w:rsid w:val="008B666D"/>
    <w:rsid w:val="008C317E"/>
    <w:rsid w:val="008C6209"/>
    <w:rsid w:val="008D1FE0"/>
    <w:rsid w:val="008D3BE3"/>
    <w:rsid w:val="008D71F6"/>
    <w:rsid w:val="008D75A6"/>
    <w:rsid w:val="008E16A9"/>
    <w:rsid w:val="008E1A69"/>
    <w:rsid w:val="008E2D8A"/>
    <w:rsid w:val="008F1015"/>
    <w:rsid w:val="008F6EF2"/>
    <w:rsid w:val="00902350"/>
    <w:rsid w:val="00903DA3"/>
    <w:rsid w:val="009075A6"/>
    <w:rsid w:val="00911B01"/>
    <w:rsid w:val="009136CA"/>
    <w:rsid w:val="009140F4"/>
    <w:rsid w:val="0091412B"/>
    <w:rsid w:val="00935303"/>
    <w:rsid w:val="00944966"/>
    <w:rsid w:val="00944E88"/>
    <w:rsid w:val="009464EC"/>
    <w:rsid w:val="009478D1"/>
    <w:rsid w:val="00952853"/>
    <w:rsid w:val="00954796"/>
    <w:rsid w:val="00962555"/>
    <w:rsid w:val="00962C3A"/>
    <w:rsid w:val="00970D32"/>
    <w:rsid w:val="00984F11"/>
    <w:rsid w:val="00984FA8"/>
    <w:rsid w:val="009875A2"/>
    <w:rsid w:val="00987BFC"/>
    <w:rsid w:val="00991644"/>
    <w:rsid w:val="009935A2"/>
    <w:rsid w:val="009A37DB"/>
    <w:rsid w:val="009C5835"/>
    <w:rsid w:val="009C5C4B"/>
    <w:rsid w:val="009C7D49"/>
    <w:rsid w:val="009D67CE"/>
    <w:rsid w:val="009E277D"/>
    <w:rsid w:val="009E70FB"/>
    <w:rsid w:val="009E7151"/>
    <w:rsid w:val="009E72CA"/>
    <w:rsid w:val="009F2038"/>
    <w:rsid w:val="00A1012D"/>
    <w:rsid w:val="00A14918"/>
    <w:rsid w:val="00A15BC1"/>
    <w:rsid w:val="00A17A9A"/>
    <w:rsid w:val="00A251CF"/>
    <w:rsid w:val="00A34DAA"/>
    <w:rsid w:val="00A36F07"/>
    <w:rsid w:val="00A44D20"/>
    <w:rsid w:val="00A46835"/>
    <w:rsid w:val="00A472E8"/>
    <w:rsid w:val="00A5191A"/>
    <w:rsid w:val="00A578E9"/>
    <w:rsid w:val="00A717D2"/>
    <w:rsid w:val="00A7624F"/>
    <w:rsid w:val="00A8061C"/>
    <w:rsid w:val="00A85EDA"/>
    <w:rsid w:val="00A87815"/>
    <w:rsid w:val="00A95741"/>
    <w:rsid w:val="00AA22AA"/>
    <w:rsid w:val="00AA3033"/>
    <w:rsid w:val="00AA3E8D"/>
    <w:rsid w:val="00AA6368"/>
    <w:rsid w:val="00AC187B"/>
    <w:rsid w:val="00AD39F8"/>
    <w:rsid w:val="00AE06C3"/>
    <w:rsid w:val="00AF0760"/>
    <w:rsid w:val="00AF149C"/>
    <w:rsid w:val="00AF2A36"/>
    <w:rsid w:val="00AF2AAF"/>
    <w:rsid w:val="00AF790A"/>
    <w:rsid w:val="00B05928"/>
    <w:rsid w:val="00B05A37"/>
    <w:rsid w:val="00B06E55"/>
    <w:rsid w:val="00B07DE3"/>
    <w:rsid w:val="00B132DF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F0F0D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2C5B"/>
    <w:rsid w:val="00C83EB4"/>
    <w:rsid w:val="00C851B3"/>
    <w:rsid w:val="00C85EB1"/>
    <w:rsid w:val="00C92177"/>
    <w:rsid w:val="00C94762"/>
    <w:rsid w:val="00CA32AB"/>
    <w:rsid w:val="00CA42B4"/>
    <w:rsid w:val="00CA59E2"/>
    <w:rsid w:val="00CB5C50"/>
    <w:rsid w:val="00CB7065"/>
    <w:rsid w:val="00CB7B6E"/>
    <w:rsid w:val="00CC793C"/>
    <w:rsid w:val="00CD5149"/>
    <w:rsid w:val="00CE17B2"/>
    <w:rsid w:val="00CF237F"/>
    <w:rsid w:val="00D12061"/>
    <w:rsid w:val="00D15F1E"/>
    <w:rsid w:val="00D16514"/>
    <w:rsid w:val="00D221E2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5A44"/>
    <w:rsid w:val="00D46546"/>
    <w:rsid w:val="00D50B2C"/>
    <w:rsid w:val="00D52FC4"/>
    <w:rsid w:val="00D63423"/>
    <w:rsid w:val="00D717A6"/>
    <w:rsid w:val="00D71A1F"/>
    <w:rsid w:val="00D72052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D0219"/>
    <w:rsid w:val="00DE5412"/>
    <w:rsid w:val="00DE64BF"/>
    <w:rsid w:val="00DF26CE"/>
    <w:rsid w:val="00DF5A82"/>
    <w:rsid w:val="00E010D3"/>
    <w:rsid w:val="00E03CFE"/>
    <w:rsid w:val="00E1506B"/>
    <w:rsid w:val="00E2326E"/>
    <w:rsid w:val="00E26E3D"/>
    <w:rsid w:val="00E306EF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74C34"/>
    <w:rsid w:val="00E913D2"/>
    <w:rsid w:val="00E95999"/>
    <w:rsid w:val="00EA0B4D"/>
    <w:rsid w:val="00EA1F87"/>
    <w:rsid w:val="00EA4BF5"/>
    <w:rsid w:val="00EA5B07"/>
    <w:rsid w:val="00EB6168"/>
    <w:rsid w:val="00EB757C"/>
    <w:rsid w:val="00EC0319"/>
    <w:rsid w:val="00EC3259"/>
    <w:rsid w:val="00EC5312"/>
    <w:rsid w:val="00ED3A2E"/>
    <w:rsid w:val="00EE48F2"/>
    <w:rsid w:val="00EF0B5C"/>
    <w:rsid w:val="00EF17C9"/>
    <w:rsid w:val="00EF2E1C"/>
    <w:rsid w:val="00EF7E96"/>
    <w:rsid w:val="00F002A0"/>
    <w:rsid w:val="00F05B87"/>
    <w:rsid w:val="00F10EBF"/>
    <w:rsid w:val="00F15B1B"/>
    <w:rsid w:val="00F17E9D"/>
    <w:rsid w:val="00F2602A"/>
    <w:rsid w:val="00F27621"/>
    <w:rsid w:val="00F334D7"/>
    <w:rsid w:val="00F36517"/>
    <w:rsid w:val="00F42174"/>
    <w:rsid w:val="00F55B05"/>
    <w:rsid w:val="00F603DC"/>
    <w:rsid w:val="00F61486"/>
    <w:rsid w:val="00F6261F"/>
    <w:rsid w:val="00F651D6"/>
    <w:rsid w:val="00F73A9A"/>
    <w:rsid w:val="00F86C2A"/>
    <w:rsid w:val="00FA13E7"/>
    <w:rsid w:val="00FA178A"/>
    <w:rsid w:val="00FA221A"/>
    <w:rsid w:val="00FB29D3"/>
    <w:rsid w:val="00FC2A39"/>
    <w:rsid w:val="00FC48B9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1515</Words>
  <Characters>865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9</cp:revision>
  <cp:lastPrinted>2021-03-18T10:07:00Z</cp:lastPrinted>
  <dcterms:created xsi:type="dcterms:W3CDTF">2021-03-18T12:21:00Z</dcterms:created>
  <dcterms:modified xsi:type="dcterms:W3CDTF">2021-03-22T11:26:00Z</dcterms:modified>
</cp:coreProperties>
</file>