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Default="005030EB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березня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</w:t>
      </w:r>
      <w:r w:rsidR="00D152AF">
        <w:rPr>
          <w:rFonts w:ascii="Times New Roman" w:hAnsi="Times New Roman" w:cs="Times New Roman"/>
          <w:sz w:val="28"/>
          <w:szCs w:val="28"/>
        </w:rPr>
        <w:tab/>
      </w:r>
      <w:r w:rsidR="00D152AF">
        <w:rPr>
          <w:rFonts w:ascii="Times New Roman" w:hAnsi="Times New Roman" w:cs="Times New Roman"/>
          <w:sz w:val="28"/>
          <w:szCs w:val="28"/>
        </w:rPr>
        <w:tab/>
      </w:r>
      <w:r w:rsidR="00D152AF">
        <w:rPr>
          <w:rFonts w:ascii="Times New Roman" w:hAnsi="Times New Roman" w:cs="Times New Roman"/>
          <w:sz w:val="28"/>
          <w:szCs w:val="28"/>
        </w:rPr>
        <w:tab/>
      </w:r>
      <w:r w:rsidR="00D152AF">
        <w:rPr>
          <w:rFonts w:ascii="Times New Roman" w:hAnsi="Times New Roman" w:cs="Times New Roman"/>
          <w:sz w:val="28"/>
          <w:szCs w:val="28"/>
        </w:rPr>
        <w:tab/>
      </w:r>
      <w:r w:rsidR="00D152AF">
        <w:rPr>
          <w:rFonts w:ascii="Times New Roman" w:hAnsi="Times New Roman" w:cs="Times New Roman"/>
          <w:sz w:val="28"/>
          <w:szCs w:val="28"/>
        </w:rPr>
        <w:tab/>
      </w:r>
      <w:r w:rsidR="00D152AF">
        <w:rPr>
          <w:rFonts w:ascii="Times New Roman" w:hAnsi="Times New Roman" w:cs="Times New Roman"/>
          <w:sz w:val="28"/>
          <w:szCs w:val="28"/>
        </w:rPr>
        <w:tab/>
      </w:r>
      <w:r w:rsidR="00D152AF">
        <w:rPr>
          <w:rFonts w:ascii="Times New Roman" w:hAnsi="Times New Roman" w:cs="Times New Roman"/>
          <w:sz w:val="28"/>
          <w:szCs w:val="28"/>
        </w:rPr>
        <w:tab/>
      </w:r>
      <w:r w:rsidR="009024FF"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205</w:t>
      </w:r>
    </w:p>
    <w:p w:rsidR="00D152AF" w:rsidRPr="00264E1D" w:rsidRDefault="00D152A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pStyle w:val="2"/>
        <w:jc w:val="both"/>
      </w:pPr>
    </w:p>
    <w:p w:rsidR="00D152AF" w:rsidRPr="0038690E" w:rsidRDefault="00D152AF" w:rsidP="00D152A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38690E">
        <w:rPr>
          <w:rFonts w:ascii="Times New Roman" w:hAnsi="Times New Roman" w:cs="Times New Roman"/>
          <w:b/>
          <w:sz w:val="28"/>
          <w:szCs w:val="28"/>
        </w:rPr>
        <w:t xml:space="preserve">Про погодження </w:t>
      </w:r>
      <w:r w:rsidRPr="0038690E">
        <w:rPr>
          <w:rFonts w:ascii="Times New Roman" w:hAnsi="Times New Roman" w:cs="Times New Roman"/>
          <w:b/>
          <w:sz w:val="28"/>
          <w:szCs w:val="28"/>
          <w:lang w:val="ru-RU"/>
        </w:rPr>
        <w:t>ФОП Ворошиловій О.</w:t>
      </w:r>
    </w:p>
    <w:p w:rsidR="00D152AF" w:rsidRPr="0038690E" w:rsidRDefault="00D152AF" w:rsidP="00D152A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38690E">
        <w:rPr>
          <w:rFonts w:ascii="Times New Roman" w:hAnsi="Times New Roman" w:cs="Times New Roman"/>
          <w:b/>
          <w:sz w:val="28"/>
          <w:szCs w:val="28"/>
        </w:rPr>
        <w:t>розміщення засобу пересувної мережі</w:t>
      </w:r>
    </w:p>
    <w:p w:rsidR="00D152AF" w:rsidRPr="0038690E" w:rsidRDefault="00D152AF" w:rsidP="00D152A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38690E">
        <w:rPr>
          <w:rFonts w:ascii="Times New Roman" w:hAnsi="Times New Roman" w:cs="Times New Roman"/>
          <w:b/>
          <w:sz w:val="28"/>
          <w:szCs w:val="28"/>
        </w:rPr>
        <w:t>для здійснення сезонної торгівлі</w:t>
      </w:r>
    </w:p>
    <w:p w:rsidR="00C46FE0" w:rsidRPr="0038690E" w:rsidRDefault="00D152AF" w:rsidP="00D152A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38690E">
        <w:rPr>
          <w:rFonts w:ascii="Times New Roman" w:hAnsi="Times New Roman" w:cs="Times New Roman"/>
          <w:b/>
          <w:sz w:val="28"/>
          <w:szCs w:val="28"/>
        </w:rPr>
        <w:t>штучними квітами</w:t>
      </w:r>
      <w:r w:rsidR="00C46FE0" w:rsidRPr="0038690E">
        <w:rPr>
          <w:rFonts w:ascii="Times New Roman" w:hAnsi="Times New Roman" w:cs="Times New Roman"/>
          <w:b/>
          <w:sz w:val="28"/>
          <w:szCs w:val="28"/>
        </w:rPr>
        <w:t xml:space="preserve"> (на </w:t>
      </w:r>
      <w:r w:rsidR="00495C66" w:rsidRPr="0038690E">
        <w:rPr>
          <w:rFonts w:ascii="Times New Roman" w:hAnsi="Times New Roman" w:cs="Times New Roman"/>
          <w:b/>
          <w:sz w:val="28"/>
          <w:szCs w:val="28"/>
        </w:rPr>
        <w:t>п</w:t>
      </w:r>
      <w:r w:rsidR="00C46FE0" w:rsidRPr="0038690E">
        <w:rPr>
          <w:rFonts w:ascii="Times New Roman" w:hAnsi="Times New Roman" w:cs="Times New Roman"/>
          <w:b/>
          <w:sz w:val="28"/>
          <w:szCs w:val="28"/>
        </w:rPr>
        <w:t>асхальні свята)</w:t>
      </w:r>
    </w:p>
    <w:p w:rsidR="00D152AF" w:rsidRPr="0038690E" w:rsidRDefault="00D152AF" w:rsidP="00D152A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38690E">
        <w:rPr>
          <w:rFonts w:ascii="Times New Roman" w:hAnsi="Times New Roman" w:cs="Times New Roman"/>
          <w:b/>
          <w:sz w:val="28"/>
          <w:szCs w:val="28"/>
        </w:rPr>
        <w:t>за адресою: м. Сєвєродонецьк,</w:t>
      </w:r>
    </w:p>
    <w:p w:rsidR="00D152AF" w:rsidRPr="0038690E" w:rsidRDefault="00C46FE0" w:rsidP="00D152A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8690E">
        <w:rPr>
          <w:rFonts w:ascii="Times New Roman" w:hAnsi="Times New Roman" w:cs="Times New Roman"/>
          <w:b/>
          <w:sz w:val="28"/>
          <w:szCs w:val="28"/>
        </w:rPr>
        <w:t>вул</w:t>
      </w:r>
      <w:r w:rsidR="00D152AF" w:rsidRPr="003869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8690E">
        <w:rPr>
          <w:rFonts w:ascii="Times New Roman" w:hAnsi="Times New Roman" w:cs="Times New Roman"/>
          <w:b/>
          <w:sz w:val="28"/>
          <w:szCs w:val="28"/>
        </w:rPr>
        <w:t>Менд</w:t>
      </w:r>
      <w:r w:rsidR="00A87AF6" w:rsidRPr="0038690E">
        <w:rPr>
          <w:rFonts w:ascii="Times New Roman" w:hAnsi="Times New Roman" w:cs="Times New Roman"/>
          <w:b/>
          <w:sz w:val="28"/>
          <w:szCs w:val="28"/>
        </w:rPr>
        <w:t>є</w:t>
      </w:r>
      <w:r w:rsidRPr="0038690E">
        <w:rPr>
          <w:rFonts w:ascii="Times New Roman" w:hAnsi="Times New Roman" w:cs="Times New Roman"/>
          <w:b/>
          <w:sz w:val="28"/>
          <w:szCs w:val="28"/>
        </w:rPr>
        <w:t>лєєва</w:t>
      </w:r>
      <w:r w:rsidR="00D152AF" w:rsidRPr="0038690E">
        <w:rPr>
          <w:rFonts w:ascii="Times New Roman" w:hAnsi="Times New Roman" w:cs="Times New Roman"/>
          <w:b/>
          <w:sz w:val="28"/>
          <w:szCs w:val="28"/>
        </w:rPr>
        <w:t xml:space="preserve">, р-н буд. № </w:t>
      </w:r>
      <w:r w:rsidRPr="0038690E">
        <w:rPr>
          <w:rFonts w:ascii="Times New Roman" w:hAnsi="Times New Roman" w:cs="Times New Roman"/>
          <w:b/>
          <w:sz w:val="28"/>
          <w:szCs w:val="28"/>
        </w:rPr>
        <w:t>29</w:t>
      </w:r>
    </w:p>
    <w:p w:rsidR="00D152AF" w:rsidRDefault="00D152AF" w:rsidP="00D152AF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38690E" w:rsidRDefault="00D152AF" w:rsidP="00D152AF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Керуючись ч. 3 статті 6 Закону України «Про військово-цивільні адміністрації», п. «б» статті 30 Закону України «Про місцеве самоврядування в Україні»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AF6">
        <w:rPr>
          <w:rFonts w:ascii="Times New Roman" w:hAnsi="Times New Roman" w:cs="Times New Roman"/>
          <w:sz w:val="28"/>
          <w:szCs w:val="28"/>
        </w:rPr>
        <w:t xml:space="preserve"> </w:t>
      </w:r>
      <w:r w:rsidR="00495C66">
        <w:rPr>
          <w:rFonts w:ascii="Times New Roman" w:hAnsi="Times New Roman" w:cs="Times New Roman"/>
          <w:sz w:val="28"/>
          <w:szCs w:val="28"/>
        </w:rPr>
        <w:t>розпорядження</w:t>
      </w:r>
      <w:r w:rsidR="00A87AF6">
        <w:rPr>
          <w:rFonts w:ascii="Times New Roman" w:hAnsi="Times New Roman" w:cs="Times New Roman"/>
          <w:sz w:val="28"/>
          <w:szCs w:val="28"/>
        </w:rPr>
        <w:t>м</w:t>
      </w:r>
      <w:r w:rsidR="00495C66">
        <w:rPr>
          <w:rFonts w:ascii="Times New Roman" w:hAnsi="Times New Roman" w:cs="Times New Roman"/>
          <w:sz w:val="28"/>
          <w:szCs w:val="28"/>
        </w:rPr>
        <w:t xml:space="preserve"> керівника </w:t>
      </w:r>
      <w:r w:rsidR="00A87AF6">
        <w:rPr>
          <w:rFonts w:ascii="Times New Roman" w:hAnsi="Times New Roman" w:cs="Times New Roman"/>
          <w:sz w:val="28"/>
          <w:szCs w:val="28"/>
        </w:rPr>
        <w:t xml:space="preserve"> </w:t>
      </w:r>
      <w:r w:rsidR="00495C66">
        <w:rPr>
          <w:rFonts w:ascii="Times New Roman" w:hAnsi="Times New Roman" w:cs="Times New Roman"/>
          <w:sz w:val="28"/>
          <w:szCs w:val="28"/>
        </w:rPr>
        <w:t xml:space="preserve">ВЦА </w:t>
      </w:r>
      <w:r w:rsidR="00A87AF6">
        <w:rPr>
          <w:rFonts w:ascii="Times New Roman" w:hAnsi="Times New Roman" w:cs="Times New Roman"/>
          <w:sz w:val="28"/>
          <w:szCs w:val="28"/>
        </w:rPr>
        <w:t xml:space="preserve"> </w:t>
      </w:r>
      <w:r w:rsidR="00495C66">
        <w:rPr>
          <w:rFonts w:ascii="Times New Roman" w:hAnsi="Times New Roman" w:cs="Times New Roman"/>
          <w:sz w:val="28"/>
          <w:szCs w:val="28"/>
        </w:rPr>
        <w:t>м. Сєвєродонецьк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A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495C66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5C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2.2020 № </w:t>
      </w:r>
      <w:r w:rsidR="00495C66">
        <w:rPr>
          <w:rFonts w:ascii="Times New Roman" w:hAnsi="Times New Roman" w:cs="Times New Roman"/>
          <w:sz w:val="28"/>
          <w:szCs w:val="28"/>
        </w:rPr>
        <w:t>1158</w:t>
      </w:r>
      <w:r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м. Сєвєродонецька</w:t>
      </w:r>
      <w:r w:rsidR="00495C66"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>
        <w:rPr>
          <w:rFonts w:ascii="Times New Roman" w:hAnsi="Times New Roman" w:cs="Times New Roman"/>
          <w:sz w:val="28"/>
          <w:szCs w:val="28"/>
        </w:rPr>
        <w:t xml:space="preserve">», розпорядженням керівника ВЦА від 25.08.2020 № 50 «Про затвердження Комплексної схеми розміщення засобів </w:t>
      </w:r>
      <w:r w:rsidR="003869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пересувної</w:t>
      </w:r>
      <w:r w:rsidR="0038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мережі</w:t>
      </w:r>
      <w:r w:rsidR="0038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38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здійснення</w:t>
      </w:r>
      <w:r w:rsidR="0038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сезонної</w:t>
      </w:r>
      <w:r w:rsidR="0038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торгівлі </w:t>
      </w:r>
      <w:r w:rsidR="0038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38690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території </w:t>
      </w:r>
    </w:p>
    <w:p w:rsidR="00D152AF" w:rsidRDefault="00D152AF" w:rsidP="006933CB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Сєвєродонецька та </w:t>
      </w:r>
      <w:r w:rsidR="00495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Переліку</w:t>
      </w:r>
      <w:r w:rsidR="00495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місць</w:t>
      </w:r>
      <w:r w:rsidR="00495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проведення</w:t>
      </w:r>
      <w:r w:rsidR="00495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сезонної торгівлі»</w:t>
      </w:r>
      <w:r w:rsidR="00495C66">
        <w:rPr>
          <w:rFonts w:ascii="Times New Roman" w:hAnsi="Times New Roman" w:cs="Times New Roman"/>
          <w:sz w:val="28"/>
          <w:szCs w:val="28"/>
        </w:rPr>
        <w:t xml:space="preserve"> (зі змінами)</w:t>
      </w:r>
      <w:r>
        <w:rPr>
          <w:rFonts w:ascii="Times New Roman" w:hAnsi="Times New Roman" w:cs="Times New Roman"/>
          <w:sz w:val="28"/>
          <w:szCs w:val="28"/>
        </w:rPr>
        <w:t>, розпорядження</w:t>
      </w:r>
      <w:r w:rsidR="00A87A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керівника ВЦА від 09.09.2020 № 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 розглянувши заяву фізичної особи – підприємця Ворошилової Ольги Захарівни від 17.03.2021  №  В-52 </w:t>
      </w:r>
      <w:r w:rsidR="00745BFC">
        <w:rPr>
          <w:rFonts w:ascii="Times New Roman" w:hAnsi="Times New Roman" w:cs="Times New Roman"/>
          <w:sz w:val="28"/>
          <w:szCs w:val="28"/>
        </w:rPr>
        <w:t xml:space="preserve"> </w:t>
      </w:r>
      <w:r w:rsidR="006933CB">
        <w:rPr>
          <w:rFonts w:ascii="Times New Roman" w:hAnsi="Times New Roman" w:cs="Times New Roman"/>
          <w:sz w:val="28"/>
          <w:szCs w:val="28"/>
        </w:rPr>
        <w:t>/конфіденційна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>/, з метою задоволення попиту населення</w:t>
      </w:r>
      <w:r w:rsidR="00C46FE0">
        <w:rPr>
          <w:rFonts w:ascii="Times New Roman" w:hAnsi="Times New Roman" w:cs="Times New Roman"/>
          <w:sz w:val="28"/>
          <w:szCs w:val="28"/>
        </w:rPr>
        <w:t>,</w:t>
      </w:r>
    </w:p>
    <w:p w:rsidR="00D152AF" w:rsidRPr="00130FFB" w:rsidRDefault="00D152AF" w:rsidP="00D152AF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D152AF" w:rsidRPr="001426D8" w:rsidRDefault="00D152AF" w:rsidP="00D152A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A87AF6" w:rsidRDefault="00D152AF" w:rsidP="00A87AF6">
      <w:pPr>
        <w:widowControl/>
        <w:numPr>
          <w:ilvl w:val="0"/>
          <w:numId w:val="1"/>
        </w:numPr>
        <w:autoSpaceDE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 w:rsidRPr="00A87AF6">
        <w:rPr>
          <w:rFonts w:ascii="Times New Roman" w:hAnsi="Times New Roman" w:cs="Times New Roman"/>
          <w:sz w:val="28"/>
          <w:szCs w:val="28"/>
        </w:rPr>
        <w:t xml:space="preserve">Погодити фізичній особі – підприємцю </w:t>
      </w:r>
      <w:r w:rsidR="00C46FE0" w:rsidRPr="00A87AF6">
        <w:rPr>
          <w:rFonts w:ascii="Times New Roman" w:hAnsi="Times New Roman" w:cs="Times New Roman"/>
          <w:sz w:val="28"/>
          <w:szCs w:val="28"/>
        </w:rPr>
        <w:t>Ворошиловій О.</w:t>
      </w:r>
      <w:r w:rsidRPr="00A87AF6">
        <w:rPr>
          <w:rFonts w:ascii="Times New Roman" w:hAnsi="Times New Roman" w:cs="Times New Roman"/>
          <w:sz w:val="28"/>
          <w:szCs w:val="28"/>
        </w:rPr>
        <w:t xml:space="preserve"> розміщення засобу пересувної мережі для здійснення сезонної торгівлі </w:t>
      </w:r>
      <w:r w:rsidR="00C46FE0" w:rsidRPr="00A87AF6">
        <w:rPr>
          <w:rFonts w:ascii="Times New Roman" w:hAnsi="Times New Roman" w:cs="Times New Roman"/>
          <w:sz w:val="28"/>
          <w:szCs w:val="28"/>
        </w:rPr>
        <w:t>штучними квітами</w:t>
      </w:r>
      <w:r w:rsidRPr="00A87AF6">
        <w:rPr>
          <w:rFonts w:ascii="Times New Roman" w:hAnsi="Times New Roman" w:cs="Times New Roman"/>
          <w:sz w:val="28"/>
          <w:szCs w:val="28"/>
        </w:rPr>
        <w:t xml:space="preserve"> </w:t>
      </w:r>
      <w:r w:rsidR="00C46FE0" w:rsidRPr="00A87AF6">
        <w:rPr>
          <w:rFonts w:ascii="Times New Roman" w:hAnsi="Times New Roman" w:cs="Times New Roman"/>
          <w:sz w:val="28"/>
          <w:szCs w:val="28"/>
        </w:rPr>
        <w:t>(на</w:t>
      </w:r>
      <w:r w:rsidR="00A87AF6" w:rsidRPr="00A87AF6">
        <w:rPr>
          <w:rFonts w:ascii="Times New Roman" w:hAnsi="Times New Roman" w:cs="Times New Roman"/>
          <w:sz w:val="28"/>
          <w:szCs w:val="28"/>
        </w:rPr>
        <w:t xml:space="preserve">  </w:t>
      </w:r>
      <w:r w:rsidR="00C46FE0" w:rsidRPr="00A87AF6">
        <w:rPr>
          <w:rFonts w:ascii="Times New Roman" w:hAnsi="Times New Roman" w:cs="Times New Roman"/>
          <w:sz w:val="28"/>
          <w:szCs w:val="28"/>
        </w:rPr>
        <w:t xml:space="preserve"> </w:t>
      </w:r>
      <w:r w:rsidR="00495C66" w:rsidRPr="00A87AF6">
        <w:rPr>
          <w:rFonts w:ascii="Times New Roman" w:hAnsi="Times New Roman" w:cs="Times New Roman"/>
          <w:sz w:val="28"/>
          <w:szCs w:val="28"/>
        </w:rPr>
        <w:t>п</w:t>
      </w:r>
      <w:r w:rsidR="00C46FE0" w:rsidRPr="00A87AF6">
        <w:rPr>
          <w:rFonts w:ascii="Times New Roman" w:hAnsi="Times New Roman" w:cs="Times New Roman"/>
          <w:sz w:val="28"/>
          <w:szCs w:val="28"/>
        </w:rPr>
        <w:t xml:space="preserve">асхальні </w:t>
      </w:r>
      <w:r w:rsidR="00A87AF6" w:rsidRPr="00A87AF6">
        <w:rPr>
          <w:rFonts w:ascii="Times New Roman" w:hAnsi="Times New Roman" w:cs="Times New Roman"/>
          <w:sz w:val="28"/>
          <w:szCs w:val="28"/>
        </w:rPr>
        <w:t xml:space="preserve">  </w:t>
      </w:r>
      <w:r w:rsidR="00C46FE0" w:rsidRPr="00A87AF6">
        <w:rPr>
          <w:rFonts w:ascii="Times New Roman" w:hAnsi="Times New Roman" w:cs="Times New Roman"/>
          <w:sz w:val="28"/>
          <w:szCs w:val="28"/>
        </w:rPr>
        <w:t>свята)</w:t>
      </w:r>
      <w:r w:rsidR="00A87AF6" w:rsidRPr="00A87AF6">
        <w:rPr>
          <w:rFonts w:ascii="Times New Roman" w:hAnsi="Times New Roman" w:cs="Times New Roman"/>
          <w:sz w:val="28"/>
          <w:szCs w:val="28"/>
        </w:rPr>
        <w:t xml:space="preserve">  </w:t>
      </w:r>
      <w:r w:rsidR="00C46FE0" w:rsidRPr="00A87AF6">
        <w:rPr>
          <w:rFonts w:ascii="Times New Roman" w:hAnsi="Times New Roman" w:cs="Times New Roman"/>
          <w:sz w:val="28"/>
          <w:szCs w:val="28"/>
        </w:rPr>
        <w:t xml:space="preserve"> </w:t>
      </w:r>
      <w:r w:rsidRPr="00A87AF6">
        <w:rPr>
          <w:rFonts w:ascii="Times New Roman" w:hAnsi="Times New Roman" w:cs="Times New Roman"/>
          <w:sz w:val="28"/>
          <w:szCs w:val="28"/>
        </w:rPr>
        <w:t xml:space="preserve">за </w:t>
      </w:r>
      <w:r w:rsidR="00A87AF6" w:rsidRPr="00A87AF6">
        <w:rPr>
          <w:rFonts w:ascii="Times New Roman" w:hAnsi="Times New Roman" w:cs="Times New Roman"/>
          <w:sz w:val="28"/>
          <w:szCs w:val="28"/>
        </w:rPr>
        <w:t xml:space="preserve">  </w:t>
      </w:r>
      <w:r w:rsidRPr="00A87AF6">
        <w:rPr>
          <w:rFonts w:ascii="Times New Roman" w:hAnsi="Times New Roman" w:cs="Times New Roman"/>
          <w:sz w:val="28"/>
          <w:szCs w:val="28"/>
        </w:rPr>
        <w:t xml:space="preserve">адресою: </w:t>
      </w:r>
      <w:r w:rsidR="00A87AF6" w:rsidRPr="00A87AF6">
        <w:rPr>
          <w:rFonts w:ascii="Times New Roman" w:hAnsi="Times New Roman" w:cs="Times New Roman"/>
          <w:sz w:val="28"/>
          <w:szCs w:val="28"/>
        </w:rPr>
        <w:t xml:space="preserve">   </w:t>
      </w:r>
      <w:r w:rsidRPr="00A87AF6">
        <w:rPr>
          <w:rFonts w:ascii="Times New Roman" w:hAnsi="Times New Roman" w:cs="Times New Roman"/>
          <w:sz w:val="28"/>
          <w:szCs w:val="28"/>
        </w:rPr>
        <w:t>м.</w:t>
      </w:r>
      <w:r w:rsidR="00A87AF6" w:rsidRPr="00A87AF6">
        <w:rPr>
          <w:rFonts w:ascii="Times New Roman" w:hAnsi="Times New Roman" w:cs="Times New Roman"/>
          <w:sz w:val="28"/>
          <w:szCs w:val="28"/>
        </w:rPr>
        <w:t xml:space="preserve"> </w:t>
      </w:r>
      <w:r w:rsidRPr="00A87AF6">
        <w:rPr>
          <w:rFonts w:ascii="Times New Roman" w:hAnsi="Times New Roman" w:cs="Times New Roman"/>
          <w:sz w:val="28"/>
          <w:szCs w:val="28"/>
        </w:rPr>
        <w:t xml:space="preserve"> Сєвєродонецьк,  </w:t>
      </w:r>
      <w:r w:rsidR="00C46FE0" w:rsidRPr="00A87AF6">
        <w:rPr>
          <w:rFonts w:ascii="Times New Roman" w:hAnsi="Times New Roman" w:cs="Times New Roman"/>
          <w:sz w:val="28"/>
          <w:szCs w:val="28"/>
        </w:rPr>
        <w:t>вул</w:t>
      </w:r>
      <w:r w:rsidRPr="00A87AF6">
        <w:rPr>
          <w:rFonts w:ascii="Times New Roman" w:hAnsi="Times New Roman" w:cs="Times New Roman"/>
          <w:sz w:val="28"/>
          <w:szCs w:val="28"/>
        </w:rPr>
        <w:t xml:space="preserve">. </w:t>
      </w:r>
      <w:r w:rsidR="00A87AF6">
        <w:rPr>
          <w:rFonts w:ascii="Times New Roman" w:hAnsi="Times New Roman" w:cs="Times New Roman"/>
          <w:sz w:val="28"/>
          <w:szCs w:val="28"/>
        </w:rPr>
        <w:t xml:space="preserve">  </w:t>
      </w:r>
      <w:r w:rsidR="00C46FE0" w:rsidRPr="00A87AF6">
        <w:rPr>
          <w:rFonts w:ascii="Times New Roman" w:hAnsi="Times New Roman" w:cs="Times New Roman"/>
          <w:sz w:val="28"/>
          <w:szCs w:val="28"/>
        </w:rPr>
        <w:t>Менд</w:t>
      </w:r>
      <w:r w:rsidR="00A87AF6" w:rsidRPr="00A87AF6">
        <w:rPr>
          <w:rFonts w:ascii="Times New Roman" w:hAnsi="Times New Roman" w:cs="Times New Roman"/>
          <w:sz w:val="28"/>
          <w:szCs w:val="28"/>
        </w:rPr>
        <w:t>є</w:t>
      </w:r>
      <w:r w:rsidR="00C46FE0" w:rsidRPr="00A87AF6">
        <w:rPr>
          <w:rFonts w:ascii="Times New Roman" w:hAnsi="Times New Roman" w:cs="Times New Roman"/>
          <w:sz w:val="28"/>
          <w:szCs w:val="28"/>
        </w:rPr>
        <w:t>лєєва</w:t>
      </w:r>
      <w:r w:rsidRPr="00A87A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52AF" w:rsidRPr="00A87AF6" w:rsidRDefault="00D152AF" w:rsidP="00A87AF6">
      <w:pPr>
        <w:widowControl/>
        <w:autoSpaceDE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 w:rsidRPr="00A87AF6">
        <w:rPr>
          <w:rFonts w:ascii="Times New Roman" w:hAnsi="Times New Roman" w:cs="Times New Roman"/>
          <w:sz w:val="28"/>
          <w:szCs w:val="28"/>
        </w:rPr>
        <w:t xml:space="preserve">р-н буд. № </w:t>
      </w:r>
      <w:r w:rsidR="00C46FE0" w:rsidRPr="00A87AF6">
        <w:rPr>
          <w:rFonts w:ascii="Times New Roman" w:hAnsi="Times New Roman" w:cs="Times New Roman"/>
          <w:sz w:val="28"/>
          <w:szCs w:val="28"/>
        </w:rPr>
        <w:t>29</w:t>
      </w:r>
      <w:r w:rsidRPr="00A87AF6">
        <w:rPr>
          <w:rFonts w:ascii="Times New Roman" w:hAnsi="Times New Roman" w:cs="Times New Roman"/>
          <w:sz w:val="28"/>
          <w:szCs w:val="28"/>
        </w:rPr>
        <w:t xml:space="preserve">  (</w:t>
      </w:r>
      <w:r w:rsidR="00C46FE0" w:rsidRPr="00A87AF6">
        <w:rPr>
          <w:rFonts w:ascii="Times New Roman" w:hAnsi="Times New Roman" w:cs="Times New Roman"/>
          <w:sz w:val="28"/>
          <w:szCs w:val="28"/>
        </w:rPr>
        <w:t>1</w:t>
      </w:r>
      <w:r w:rsidRPr="00A87AF6">
        <w:rPr>
          <w:rFonts w:ascii="Times New Roman" w:hAnsi="Times New Roman" w:cs="Times New Roman"/>
          <w:sz w:val="28"/>
          <w:szCs w:val="28"/>
        </w:rPr>
        <w:t xml:space="preserve"> торг</w:t>
      </w:r>
      <w:r w:rsidR="00C46FE0" w:rsidRPr="00A87AF6">
        <w:rPr>
          <w:rFonts w:ascii="Times New Roman" w:hAnsi="Times New Roman" w:cs="Times New Roman"/>
          <w:sz w:val="28"/>
          <w:szCs w:val="28"/>
        </w:rPr>
        <w:t>івельне</w:t>
      </w:r>
      <w:r w:rsidRPr="00A87AF6">
        <w:rPr>
          <w:rFonts w:ascii="Times New Roman" w:hAnsi="Times New Roman" w:cs="Times New Roman"/>
          <w:sz w:val="28"/>
          <w:szCs w:val="28"/>
        </w:rPr>
        <w:t xml:space="preserve"> місц</w:t>
      </w:r>
      <w:r w:rsidR="00C46FE0" w:rsidRPr="00A87AF6">
        <w:rPr>
          <w:rFonts w:ascii="Times New Roman" w:hAnsi="Times New Roman" w:cs="Times New Roman"/>
          <w:sz w:val="28"/>
          <w:szCs w:val="28"/>
        </w:rPr>
        <w:t>е</w:t>
      </w:r>
      <w:r w:rsidRPr="00A87AF6">
        <w:rPr>
          <w:rFonts w:ascii="Times New Roman" w:hAnsi="Times New Roman" w:cs="Times New Roman"/>
          <w:sz w:val="28"/>
          <w:szCs w:val="28"/>
        </w:rPr>
        <w:t xml:space="preserve">),  строком </w:t>
      </w:r>
    </w:p>
    <w:p w:rsidR="00D152AF" w:rsidRDefault="00D152AF" w:rsidP="00D152AF">
      <w:pPr>
        <w:widowControl/>
        <w:autoSpaceDE/>
        <w:adjustRightInd/>
        <w:spacing w:before="0"/>
        <w:ind w:left="0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C46FE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FE0">
        <w:rPr>
          <w:rFonts w:ascii="Times New Roman" w:hAnsi="Times New Roman" w:cs="Times New Roman"/>
          <w:sz w:val="28"/>
          <w:szCs w:val="28"/>
        </w:rPr>
        <w:t>березня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46F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46FE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FE0">
        <w:rPr>
          <w:rFonts w:ascii="Times New Roman" w:hAnsi="Times New Roman" w:cs="Times New Roman"/>
          <w:sz w:val="28"/>
          <w:szCs w:val="28"/>
        </w:rPr>
        <w:t>травня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46F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2AF" w:rsidRDefault="00D152AF" w:rsidP="00D152AF">
      <w:pPr>
        <w:widowControl/>
        <w:autoSpaceDE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D152AF" w:rsidRDefault="00D152AF" w:rsidP="00D152AF">
      <w:pPr>
        <w:widowControl/>
        <w:autoSpaceDE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D152AF" w:rsidRDefault="00D152AF" w:rsidP="00D152AF">
      <w:pPr>
        <w:widowControl/>
        <w:autoSpaceDE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D152AF" w:rsidRDefault="00D152AF" w:rsidP="00D152AF">
      <w:pPr>
        <w:widowControl/>
        <w:autoSpaceDE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D152AF" w:rsidRDefault="00D152AF" w:rsidP="00D152AF">
      <w:pPr>
        <w:widowControl/>
        <w:numPr>
          <w:ilvl w:val="0"/>
          <w:numId w:val="1"/>
        </w:numPr>
        <w:autoSpaceDE/>
        <w:adjustRightInd/>
        <w:spacing w:before="0"/>
        <w:ind w:left="0" w:firstLine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 погоджений з фізичною особою – підприємцем </w:t>
      </w:r>
      <w:r w:rsidR="00C46FE0">
        <w:rPr>
          <w:rFonts w:ascii="Times New Roman" w:hAnsi="Times New Roman" w:cs="Times New Roman"/>
          <w:sz w:val="28"/>
          <w:szCs w:val="28"/>
        </w:rPr>
        <w:t>Ворошиловою О.</w:t>
      </w:r>
      <w:r>
        <w:rPr>
          <w:rFonts w:ascii="Times New Roman" w:hAnsi="Times New Roman" w:cs="Times New Roman"/>
          <w:sz w:val="28"/>
          <w:szCs w:val="28"/>
        </w:rPr>
        <w:t xml:space="preserve">, режим роботи засобу пересувної мережі: з 08.00 до </w:t>
      </w:r>
      <w:r w:rsidR="00C46FE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D152AF" w:rsidRDefault="00D152AF" w:rsidP="00D152AF">
      <w:pPr>
        <w:widowControl/>
        <w:autoSpaceDE/>
        <w:adjustRightInd/>
        <w:spacing w:before="0"/>
        <w:ind w:left="426"/>
        <w:outlineLvl w:val="0"/>
        <w:rPr>
          <w:rFonts w:ascii="Times New Roman" w:hAnsi="Times New Roman" w:cs="Times New Roman"/>
          <w:sz w:val="28"/>
          <w:szCs w:val="28"/>
        </w:rPr>
      </w:pPr>
    </w:p>
    <w:p w:rsidR="00D152AF" w:rsidRDefault="00D152AF" w:rsidP="00D152AF">
      <w:pPr>
        <w:widowControl/>
        <w:numPr>
          <w:ilvl w:val="0"/>
          <w:numId w:val="1"/>
        </w:numPr>
        <w:autoSpaceDE/>
        <w:adjustRightInd/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Після отримання розпорядження здійснити наступні заходи:</w:t>
      </w:r>
    </w:p>
    <w:p w:rsidR="00D152AF" w:rsidRDefault="00D152AF" w:rsidP="00D152AF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«Сєвєродонецьке підприємство благоустрою та ритуальної  служби»;</w:t>
      </w:r>
    </w:p>
    <w:p w:rsidR="00D152AF" w:rsidRDefault="00D152AF" w:rsidP="00D152AF">
      <w:pPr>
        <w:tabs>
          <w:tab w:val="left" w:pos="851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D152AF" w:rsidRDefault="00D152AF" w:rsidP="00D152AF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r w:rsidR="00C46FE0">
        <w:rPr>
          <w:rFonts w:ascii="Times New Roman" w:hAnsi="Times New Roman" w:cs="Times New Roman"/>
          <w:sz w:val="28"/>
          <w:szCs w:val="28"/>
        </w:rPr>
        <w:t>Сєвєродонецької міської військово – цивільної адміністрації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2AF" w:rsidRDefault="00D152AF" w:rsidP="00D152AF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D152AF" w:rsidRDefault="00D152AF" w:rsidP="00D152AF">
      <w:pPr>
        <w:widowControl/>
        <w:numPr>
          <w:ilvl w:val="0"/>
          <w:numId w:val="1"/>
        </w:numPr>
        <w:autoSpaceDE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7958FB" w:rsidRDefault="007958FB" w:rsidP="007958FB">
      <w:pPr>
        <w:widowControl/>
        <w:autoSpaceDE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38690E" w:rsidRDefault="00D152AF" w:rsidP="00C46FE0">
      <w:pPr>
        <w:pStyle w:val="a7"/>
        <w:numPr>
          <w:ilvl w:val="0"/>
          <w:numId w:val="1"/>
        </w:numPr>
        <w:tabs>
          <w:tab w:val="left" w:pos="0"/>
          <w:tab w:val="left" w:pos="284"/>
        </w:tabs>
        <w:spacing w:before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D152AF">
        <w:rPr>
          <w:rFonts w:ascii="Times New Roman" w:hAnsi="Times New Roman" w:cs="Times New Roman"/>
          <w:sz w:val="28"/>
          <w:szCs w:val="28"/>
        </w:rPr>
        <w:t>Контроль</w:t>
      </w:r>
      <w:r w:rsidR="0038690E">
        <w:rPr>
          <w:rFonts w:ascii="Times New Roman" w:hAnsi="Times New Roman" w:cs="Times New Roman"/>
          <w:sz w:val="28"/>
          <w:szCs w:val="28"/>
        </w:rPr>
        <w:t xml:space="preserve">   </w:t>
      </w:r>
      <w:r w:rsidRPr="00D152AF">
        <w:rPr>
          <w:rFonts w:ascii="Times New Roman" w:hAnsi="Times New Roman" w:cs="Times New Roman"/>
          <w:sz w:val="28"/>
          <w:szCs w:val="28"/>
        </w:rPr>
        <w:t xml:space="preserve"> за </w:t>
      </w:r>
      <w:r w:rsidR="0038690E">
        <w:rPr>
          <w:rFonts w:ascii="Times New Roman" w:hAnsi="Times New Roman" w:cs="Times New Roman"/>
          <w:sz w:val="28"/>
          <w:szCs w:val="28"/>
        </w:rPr>
        <w:t xml:space="preserve">   </w:t>
      </w:r>
      <w:r w:rsidRPr="00D152AF">
        <w:rPr>
          <w:rFonts w:ascii="Times New Roman" w:hAnsi="Times New Roman" w:cs="Times New Roman"/>
          <w:sz w:val="28"/>
          <w:szCs w:val="28"/>
        </w:rPr>
        <w:t>виконанням</w:t>
      </w:r>
      <w:r w:rsidR="0038690E">
        <w:rPr>
          <w:rFonts w:ascii="Times New Roman" w:hAnsi="Times New Roman" w:cs="Times New Roman"/>
          <w:sz w:val="28"/>
          <w:szCs w:val="28"/>
        </w:rPr>
        <w:t xml:space="preserve">    </w:t>
      </w:r>
      <w:r w:rsidRPr="00D152AF">
        <w:rPr>
          <w:rFonts w:ascii="Times New Roman" w:hAnsi="Times New Roman" w:cs="Times New Roman"/>
          <w:sz w:val="28"/>
          <w:szCs w:val="28"/>
        </w:rPr>
        <w:t xml:space="preserve"> даного</w:t>
      </w:r>
      <w:r w:rsidR="0038690E">
        <w:rPr>
          <w:rFonts w:ascii="Times New Roman" w:hAnsi="Times New Roman" w:cs="Times New Roman"/>
          <w:sz w:val="28"/>
          <w:szCs w:val="28"/>
        </w:rPr>
        <w:t xml:space="preserve">   </w:t>
      </w:r>
      <w:r w:rsidRPr="00D152AF">
        <w:rPr>
          <w:rFonts w:ascii="Times New Roman" w:hAnsi="Times New Roman" w:cs="Times New Roman"/>
          <w:sz w:val="28"/>
          <w:szCs w:val="28"/>
        </w:rPr>
        <w:t xml:space="preserve"> розпорядження </w:t>
      </w:r>
      <w:r w:rsidR="0038690E">
        <w:rPr>
          <w:rFonts w:ascii="Times New Roman" w:hAnsi="Times New Roman" w:cs="Times New Roman"/>
          <w:sz w:val="28"/>
          <w:szCs w:val="28"/>
        </w:rPr>
        <w:t xml:space="preserve">  </w:t>
      </w:r>
      <w:r w:rsidRPr="00D152AF">
        <w:rPr>
          <w:rFonts w:ascii="Times New Roman" w:hAnsi="Times New Roman" w:cs="Times New Roman"/>
          <w:sz w:val="28"/>
          <w:szCs w:val="28"/>
        </w:rPr>
        <w:t>покласти</w:t>
      </w:r>
      <w:r w:rsidR="0038690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52AF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D152AF" w:rsidRPr="0038690E" w:rsidRDefault="00C46FE0" w:rsidP="0038690E">
      <w:pPr>
        <w:tabs>
          <w:tab w:val="left" w:pos="0"/>
          <w:tab w:val="left" w:pos="284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8690E">
        <w:rPr>
          <w:rFonts w:ascii="Times New Roman" w:hAnsi="Times New Roman" w:cs="Times New Roman"/>
          <w:sz w:val="28"/>
          <w:szCs w:val="28"/>
        </w:rPr>
        <w:t xml:space="preserve">в.о. </w:t>
      </w:r>
      <w:r w:rsidR="00D152AF" w:rsidRPr="0038690E">
        <w:rPr>
          <w:rFonts w:ascii="Times New Roman" w:hAnsi="Times New Roman" w:cs="Times New Roman"/>
          <w:sz w:val="28"/>
          <w:szCs w:val="28"/>
        </w:rPr>
        <w:t>заступника керівника</w:t>
      </w:r>
      <w:r w:rsidR="00495C66" w:rsidRPr="0038690E">
        <w:rPr>
          <w:rFonts w:ascii="Times New Roman" w:hAnsi="Times New Roman" w:cs="Times New Roman"/>
          <w:sz w:val="28"/>
          <w:szCs w:val="28"/>
        </w:rPr>
        <w:t xml:space="preserve"> Сєвєродонецької міської</w:t>
      </w:r>
      <w:r w:rsidR="00D152AF" w:rsidRPr="0038690E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КУЗЬМІНОВА.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C46FE0">
        <w:rPr>
          <w:rFonts w:ascii="Times New Roman" w:hAnsi="Times New Roman" w:cs="Times New Roman"/>
          <w:sz w:val="28"/>
          <w:szCs w:val="28"/>
        </w:rPr>
        <w:tab/>
      </w:r>
      <w:r w:rsidR="00C46FE0">
        <w:rPr>
          <w:rFonts w:ascii="Times New Roman" w:hAnsi="Times New Roman" w:cs="Times New Roman"/>
          <w:sz w:val="28"/>
          <w:szCs w:val="28"/>
        </w:rPr>
        <w:tab/>
      </w:r>
      <w:r w:rsidR="00C46FE0">
        <w:rPr>
          <w:rFonts w:ascii="Times New Roman" w:hAnsi="Times New Roman" w:cs="Times New Roman"/>
          <w:sz w:val="28"/>
          <w:szCs w:val="28"/>
        </w:rPr>
        <w:tab/>
        <w:t>О</w:t>
      </w:r>
      <w:r w:rsidRPr="00592AF7">
        <w:rPr>
          <w:rFonts w:ascii="Times New Roman" w:hAnsi="Times New Roman" w:cs="Times New Roman"/>
          <w:b/>
          <w:sz w:val="28"/>
          <w:szCs w:val="28"/>
        </w:rPr>
        <w:t>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8690E" w:rsidRDefault="0038690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8690E" w:rsidRDefault="0038690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8690E" w:rsidRDefault="0038690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8690E" w:rsidRDefault="0038690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8690E" w:rsidRDefault="0038690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8690E" w:rsidRDefault="0038690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8690E" w:rsidRDefault="0038690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8690E" w:rsidRDefault="0038690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8690E" w:rsidRDefault="0038690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8690E" w:rsidRDefault="0038690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8690E" w:rsidRDefault="0038690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8690E" w:rsidRDefault="0038690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8690E" w:rsidRDefault="0038690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38690E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B53" w:rsidRDefault="002A5B53" w:rsidP="00264E1D">
      <w:pPr>
        <w:spacing w:before="0"/>
      </w:pPr>
      <w:r>
        <w:separator/>
      </w:r>
    </w:p>
  </w:endnote>
  <w:endnote w:type="continuationSeparator" w:id="1">
    <w:p w:rsidR="002A5B53" w:rsidRDefault="002A5B5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B53" w:rsidRDefault="002A5B53" w:rsidP="00264E1D">
      <w:pPr>
        <w:spacing w:before="0"/>
      </w:pPr>
      <w:r>
        <w:separator/>
      </w:r>
    </w:p>
  </w:footnote>
  <w:footnote w:type="continuationSeparator" w:id="1">
    <w:p w:rsidR="002A5B53" w:rsidRDefault="002A5B5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83A32"/>
    <w:rsid w:val="00085733"/>
    <w:rsid w:val="000A2A10"/>
    <w:rsid w:val="00130FFB"/>
    <w:rsid w:val="001426D8"/>
    <w:rsid w:val="00206678"/>
    <w:rsid w:val="00226F7D"/>
    <w:rsid w:val="00263D5D"/>
    <w:rsid w:val="00264E1D"/>
    <w:rsid w:val="002A5B53"/>
    <w:rsid w:val="00326E5B"/>
    <w:rsid w:val="00332273"/>
    <w:rsid w:val="00355272"/>
    <w:rsid w:val="0038690E"/>
    <w:rsid w:val="003963CA"/>
    <w:rsid w:val="003C5E1A"/>
    <w:rsid w:val="00495C66"/>
    <w:rsid w:val="005030EB"/>
    <w:rsid w:val="00503C44"/>
    <w:rsid w:val="005077DE"/>
    <w:rsid w:val="00592AF7"/>
    <w:rsid w:val="00617BD5"/>
    <w:rsid w:val="00631C71"/>
    <w:rsid w:val="006933CB"/>
    <w:rsid w:val="006D3340"/>
    <w:rsid w:val="00702531"/>
    <w:rsid w:val="00714E21"/>
    <w:rsid w:val="00745BFC"/>
    <w:rsid w:val="007958FB"/>
    <w:rsid w:val="008424F8"/>
    <w:rsid w:val="00853A9B"/>
    <w:rsid w:val="0086142A"/>
    <w:rsid w:val="008B4DF0"/>
    <w:rsid w:val="008F5F59"/>
    <w:rsid w:val="009024FF"/>
    <w:rsid w:val="009158DB"/>
    <w:rsid w:val="0092137A"/>
    <w:rsid w:val="009238B6"/>
    <w:rsid w:val="00A87AF6"/>
    <w:rsid w:val="00B4490D"/>
    <w:rsid w:val="00B707FA"/>
    <w:rsid w:val="00C46FE0"/>
    <w:rsid w:val="00C92E0F"/>
    <w:rsid w:val="00CC03D0"/>
    <w:rsid w:val="00D152AF"/>
    <w:rsid w:val="00D6388C"/>
    <w:rsid w:val="00D91AD8"/>
    <w:rsid w:val="00D96C69"/>
    <w:rsid w:val="00DB5472"/>
    <w:rsid w:val="00E65730"/>
    <w:rsid w:val="00F42DC4"/>
    <w:rsid w:val="00F6568C"/>
    <w:rsid w:val="00F95C51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152AF"/>
    <w:pPr>
      <w:ind w:left="720"/>
      <w:contextualSpacing/>
    </w:pPr>
  </w:style>
  <w:style w:type="table" w:styleId="a8">
    <w:name w:val="Table Grid"/>
    <w:basedOn w:val="a1"/>
    <w:locked/>
    <w:rsid w:val="003869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1809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userKvl1410</cp:lastModifiedBy>
  <cp:revision>16</cp:revision>
  <cp:lastPrinted>2021-03-19T13:44:00Z</cp:lastPrinted>
  <dcterms:created xsi:type="dcterms:W3CDTF">2021-03-02T07:37:00Z</dcterms:created>
  <dcterms:modified xsi:type="dcterms:W3CDTF">2021-03-26T12:01:00Z</dcterms:modified>
</cp:coreProperties>
</file>