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C84" w:rsidRPr="008F125A" w:rsidRDefault="007E5285" w:rsidP="00494C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6.5pt;visibility:visible">
            <v:imagedata r:id="rId5" o:title="" grayscale="t" bilevel="t"/>
          </v:shape>
        </w:pict>
      </w:r>
    </w:p>
    <w:p w:rsidR="00494C84" w:rsidRPr="008F125A" w:rsidRDefault="00494C84" w:rsidP="00494C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494C84" w:rsidRPr="008F125A" w:rsidRDefault="00494C84" w:rsidP="00494C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F125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СЄВЄРОДОНЕЦЬКА МІСЬКА</w:t>
      </w:r>
    </w:p>
    <w:p w:rsidR="00494C84" w:rsidRPr="008F125A" w:rsidRDefault="00494C84" w:rsidP="00494C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F125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ВІЙСЬКОВО-ЦИВІЛЬНА АДМІНІСТРАЦІЯ</w:t>
      </w:r>
    </w:p>
    <w:p w:rsidR="00494C84" w:rsidRPr="008F125A" w:rsidRDefault="00494C84" w:rsidP="00494C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12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СЄВЄРОДОНЕЦЬКОГО </w:t>
      </w:r>
      <w:proofErr w:type="gramStart"/>
      <w:r w:rsidRPr="008F125A">
        <w:rPr>
          <w:rFonts w:ascii="Times New Roman" w:eastAsia="Times New Roman" w:hAnsi="Times New Roman"/>
          <w:b/>
          <w:sz w:val="28"/>
          <w:szCs w:val="28"/>
          <w:lang w:eastAsia="ru-RU"/>
        </w:rPr>
        <w:t>РАЙОНУ  ЛУГАНСЬКОЇ</w:t>
      </w:r>
      <w:proofErr w:type="gramEnd"/>
      <w:r w:rsidRPr="008F12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ОБЛАСТІ</w:t>
      </w:r>
    </w:p>
    <w:p w:rsidR="00494C84" w:rsidRPr="008F125A" w:rsidRDefault="00494C84" w:rsidP="00494C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94C84" w:rsidRPr="008F125A" w:rsidRDefault="00494C84" w:rsidP="00494C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8F125A">
        <w:rPr>
          <w:rFonts w:ascii="Times New Roman" w:eastAsia="Times New Roman" w:hAnsi="Times New Roman"/>
          <w:b/>
          <w:bCs/>
          <w:sz w:val="36"/>
          <w:szCs w:val="36"/>
          <w:lang w:val="uk-UA" w:eastAsia="ru-RU"/>
        </w:rPr>
        <w:t>РОЗПОРЯДЖЕННЯ</w:t>
      </w:r>
    </w:p>
    <w:p w:rsidR="00494C84" w:rsidRPr="008F125A" w:rsidRDefault="00494C84" w:rsidP="00494C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8F125A">
        <w:rPr>
          <w:rFonts w:ascii="Times New Roman" w:eastAsia="Times New Roman" w:hAnsi="Times New Roman"/>
          <w:b/>
          <w:sz w:val="28"/>
          <w:szCs w:val="28"/>
          <w:lang w:eastAsia="ru-RU"/>
        </w:rPr>
        <w:t>керівникаСєвєродонецькоїміськоївійськово-цивільноїадміністрації</w:t>
      </w:r>
      <w:proofErr w:type="spellEnd"/>
    </w:p>
    <w:p w:rsidR="00494C84" w:rsidRPr="008F125A" w:rsidRDefault="00494C84" w:rsidP="00494C8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val="uk-UA" w:eastAsia="ru-RU"/>
        </w:rPr>
      </w:pPr>
    </w:p>
    <w:p w:rsidR="00494C84" w:rsidRPr="008F125A" w:rsidRDefault="00494C84" w:rsidP="00494C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F125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83661" w:rsidRPr="007E5285">
        <w:rPr>
          <w:rFonts w:ascii="Times New Roman" w:eastAsia="Times New Roman" w:hAnsi="Times New Roman"/>
          <w:sz w:val="28"/>
          <w:szCs w:val="28"/>
          <w:lang w:eastAsia="ru-RU"/>
        </w:rPr>
        <w:t xml:space="preserve">25 </w:t>
      </w:r>
      <w:proofErr w:type="gramStart"/>
      <w:r w:rsidR="00D83661" w:rsidRPr="007E5285">
        <w:rPr>
          <w:rFonts w:ascii="Times New Roman" w:eastAsia="Times New Roman" w:hAnsi="Times New Roman"/>
          <w:sz w:val="28"/>
          <w:szCs w:val="28"/>
          <w:lang w:eastAsia="ru-RU"/>
        </w:rPr>
        <w:t>березня</w:t>
      </w:r>
      <w:r w:rsidR="00D8366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8F125A">
        <w:rPr>
          <w:rFonts w:ascii="Times New Roman" w:eastAsia="Times New Roman" w:hAnsi="Times New Roman"/>
          <w:sz w:val="28"/>
          <w:szCs w:val="28"/>
          <w:lang w:val="uk-UA" w:eastAsia="ru-RU"/>
        </w:rPr>
        <w:t>2021</w:t>
      </w:r>
      <w:proofErr w:type="gramEnd"/>
      <w:r w:rsidRPr="008F125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року                                                              №</w:t>
      </w:r>
      <w:r w:rsidR="00D83661" w:rsidRPr="00D83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3661" w:rsidRPr="007E5285">
        <w:rPr>
          <w:rFonts w:ascii="Times New Roman" w:eastAsia="Times New Roman" w:hAnsi="Times New Roman"/>
          <w:sz w:val="28"/>
          <w:szCs w:val="28"/>
          <w:lang w:eastAsia="ru-RU"/>
        </w:rPr>
        <w:t>206</w:t>
      </w:r>
      <w:r w:rsidRPr="008F125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</w:t>
      </w:r>
    </w:p>
    <w:p w:rsidR="00E339B8" w:rsidRPr="00494C84" w:rsidRDefault="00E339B8" w:rsidP="00C26BAB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highlight w:val="yellow"/>
          <w:lang w:val="uk-UA" w:eastAsia="ru-RU"/>
        </w:rPr>
      </w:pPr>
    </w:p>
    <w:p w:rsidR="005D7391" w:rsidRPr="00F06178" w:rsidRDefault="005D7391" w:rsidP="00C26BAB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val="uk-UA" w:eastAsia="ru-RU"/>
        </w:rPr>
      </w:pPr>
    </w:p>
    <w:p w:rsidR="005D7391" w:rsidRPr="00F06178" w:rsidRDefault="00E339B8" w:rsidP="00C26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06178">
        <w:rPr>
          <w:rFonts w:ascii="Times New Roman" w:hAnsi="Times New Roman"/>
          <w:sz w:val="28"/>
          <w:szCs w:val="28"/>
          <w:lang w:val="uk-UA" w:eastAsia="ru-RU"/>
        </w:rPr>
        <w:t xml:space="preserve">Про затвердження </w:t>
      </w:r>
      <w:r w:rsidR="005D7391" w:rsidRPr="00F06178">
        <w:rPr>
          <w:rFonts w:ascii="Times New Roman" w:hAnsi="Times New Roman"/>
          <w:sz w:val="28"/>
          <w:szCs w:val="28"/>
          <w:lang w:val="uk-UA" w:eastAsia="ru-RU"/>
        </w:rPr>
        <w:t xml:space="preserve">Положення </w:t>
      </w:r>
    </w:p>
    <w:p w:rsidR="005D7391" w:rsidRPr="00F06178" w:rsidRDefault="005D7391" w:rsidP="00C26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06178">
        <w:rPr>
          <w:rFonts w:ascii="Times New Roman" w:hAnsi="Times New Roman"/>
          <w:sz w:val="28"/>
          <w:szCs w:val="28"/>
          <w:lang w:val="uk-UA" w:eastAsia="ru-RU"/>
        </w:rPr>
        <w:t xml:space="preserve">про Молодіжну раду </w:t>
      </w:r>
    </w:p>
    <w:p w:rsidR="00F06178" w:rsidRPr="00F06178" w:rsidRDefault="00F06178" w:rsidP="00F06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06178">
        <w:rPr>
          <w:rFonts w:ascii="Times New Roman" w:hAnsi="Times New Roman"/>
          <w:sz w:val="28"/>
          <w:szCs w:val="28"/>
          <w:lang w:val="uk-UA" w:eastAsia="ru-RU"/>
        </w:rPr>
        <w:t xml:space="preserve">при </w:t>
      </w:r>
      <w:proofErr w:type="spellStart"/>
      <w:r w:rsidRPr="00F06178">
        <w:rPr>
          <w:rFonts w:ascii="Times New Roman" w:hAnsi="Times New Roman"/>
          <w:sz w:val="28"/>
          <w:szCs w:val="28"/>
          <w:lang w:val="uk-UA" w:eastAsia="ru-RU"/>
        </w:rPr>
        <w:t>Сєвєродонецькій</w:t>
      </w:r>
      <w:proofErr w:type="spellEnd"/>
      <w:r w:rsidRPr="00F06178">
        <w:rPr>
          <w:rFonts w:ascii="Times New Roman" w:hAnsi="Times New Roman"/>
          <w:sz w:val="28"/>
          <w:szCs w:val="28"/>
          <w:lang w:val="uk-UA" w:eastAsia="ru-RU"/>
        </w:rPr>
        <w:t xml:space="preserve"> міській </w:t>
      </w:r>
    </w:p>
    <w:p w:rsidR="00F06178" w:rsidRPr="00F06178" w:rsidRDefault="00F06178" w:rsidP="00F06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06178">
        <w:rPr>
          <w:rFonts w:ascii="Times New Roman" w:hAnsi="Times New Roman"/>
          <w:sz w:val="28"/>
          <w:szCs w:val="28"/>
          <w:lang w:val="uk-UA" w:eastAsia="ru-RU"/>
        </w:rPr>
        <w:t xml:space="preserve">військово-цивільній адміністрації </w:t>
      </w:r>
    </w:p>
    <w:p w:rsidR="00F06178" w:rsidRDefault="00F06178" w:rsidP="00F06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  <w:lang w:val="uk-UA" w:eastAsia="ru-RU"/>
        </w:rPr>
      </w:pPr>
      <w:proofErr w:type="spellStart"/>
      <w:r w:rsidRPr="00F06178">
        <w:rPr>
          <w:rFonts w:ascii="Times New Roman" w:hAnsi="Times New Roman" w:cs="Arial"/>
          <w:sz w:val="28"/>
          <w:szCs w:val="28"/>
          <w:lang w:val="uk-UA" w:eastAsia="ru-RU"/>
        </w:rPr>
        <w:t>Сєвєродонецького</w:t>
      </w:r>
      <w:proofErr w:type="spellEnd"/>
      <w:r w:rsidRPr="00771092">
        <w:rPr>
          <w:rFonts w:ascii="Times New Roman" w:hAnsi="Times New Roman" w:cs="Arial"/>
          <w:sz w:val="28"/>
          <w:szCs w:val="28"/>
          <w:lang w:val="uk-UA" w:eastAsia="ru-RU"/>
        </w:rPr>
        <w:t xml:space="preserve"> району </w:t>
      </w:r>
    </w:p>
    <w:p w:rsidR="00E339B8" w:rsidRPr="00494C84" w:rsidRDefault="00F06178" w:rsidP="00F06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 w:eastAsia="ru-RU"/>
        </w:rPr>
      </w:pPr>
      <w:r w:rsidRPr="00771092">
        <w:rPr>
          <w:rFonts w:ascii="Times New Roman" w:hAnsi="Times New Roman" w:cs="Arial"/>
          <w:sz w:val="28"/>
          <w:szCs w:val="28"/>
          <w:lang w:val="uk-UA" w:eastAsia="ru-RU"/>
        </w:rPr>
        <w:t>Луганської області</w:t>
      </w:r>
    </w:p>
    <w:p w:rsidR="00E339B8" w:rsidRPr="00494C84" w:rsidRDefault="00E339B8" w:rsidP="00C26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 w:eastAsia="ru-RU"/>
        </w:rPr>
      </w:pPr>
    </w:p>
    <w:p w:rsidR="00A81B70" w:rsidRPr="008F125A" w:rsidRDefault="00A81B70" w:rsidP="00A81B7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Arial"/>
          <w:sz w:val="28"/>
          <w:szCs w:val="28"/>
          <w:highlight w:val="yellow"/>
          <w:lang w:val="uk-UA" w:eastAsia="ru-RU"/>
        </w:rPr>
      </w:pPr>
      <w:r w:rsidRPr="00771092">
        <w:rPr>
          <w:rFonts w:ascii="Times New Roman" w:hAnsi="Times New Roman" w:cs="Arial"/>
          <w:sz w:val="28"/>
          <w:szCs w:val="28"/>
          <w:lang w:val="uk-UA" w:eastAsia="ru-RU"/>
        </w:rPr>
        <w:t>Керуючись статтею 4, пунктом 8 частини 3 статті 6  Закону України «Про Військово-цивільні адміністрації», статтями 25 та 26 Закону України "Про місцеве самоврядування в Україні" від 21.05.1997 №280/97-ВР, на виконання Закону України від 05.02.1993 № 2998-ХІІ "Про сприяння соціальному становленню та розвитку молоді в Україні"</w:t>
      </w:r>
      <w:r>
        <w:rPr>
          <w:rFonts w:ascii="Times New Roman" w:hAnsi="Times New Roman" w:cs="Arial"/>
          <w:sz w:val="28"/>
          <w:szCs w:val="28"/>
          <w:lang w:val="uk-UA" w:eastAsia="ru-RU"/>
        </w:rPr>
        <w:t>,</w:t>
      </w:r>
      <w:r w:rsidRPr="00771092">
        <w:rPr>
          <w:rFonts w:ascii="Times New Roman" w:hAnsi="Times New Roman" w:cs="Arial"/>
          <w:sz w:val="28"/>
          <w:szCs w:val="28"/>
          <w:lang w:val="uk-UA" w:eastAsia="ru-RU"/>
        </w:rPr>
        <w:t xml:space="preserve"> згідно концепції Державної цільової соціальної програми «Молодь України» на 2021-2025 роки</w:t>
      </w:r>
      <w:r>
        <w:rPr>
          <w:rFonts w:ascii="Times New Roman" w:hAnsi="Times New Roman" w:cs="Arial"/>
          <w:sz w:val="28"/>
          <w:szCs w:val="28"/>
          <w:lang w:val="uk-UA" w:eastAsia="ru-RU"/>
        </w:rPr>
        <w:t>,</w:t>
      </w:r>
      <w:r w:rsidRPr="00771092">
        <w:rPr>
          <w:rFonts w:ascii="Times New Roman" w:hAnsi="Times New Roman" w:cs="Arial"/>
          <w:sz w:val="28"/>
          <w:szCs w:val="28"/>
          <w:lang w:val="uk-UA" w:eastAsia="ru-RU"/>
        </w:rPr>
        <w:t xml:space="preserve"> схваленої розпорядженням Кабінету Міністрів </w:t>
      </w:r>
      <w:r>
        <w:rPr>
          <w:rFonts w:ascii="Times New Roman" w:hAnsi="Times New Roman" w:cs="Arial"/>
          <w:sz w:val="28"/>
          <w:szCs w:val="28"/>
          <w:lang w:val="uk-UA" w:eastAsia="ru-RU"/>
        </w:rPr>
        <w:t>України від 23.12.</w:t>
      </w:r>
      <w:r w:rsidRPr="00771092">
        <w:rPr>
          <w:rFonts w:ascii="Times New Roman" w:hAnsi="Times New Roman" w:cs="Arial"/>
          <w:sz w:val="28"/>
          <w:szCs w:val="28"/>
          <w:lang w:val="uk-UA" w:eastAsia="ru-RU"/>
        </w:rPr>
        <w:t>2020 №1669-р,</w:t>
      </w:r>
    </w:p>
    <w:p w:rsidR="00E339B8" w:rsidRPr="00494C84" w:rsidRDefault="00A81B70" w:rsidP="00A81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  <w:lang w:val="uk-UA" w:eastAsia="ru-RU"/>
        </w:rPr>
      </w:pPr>
      <w:r w:rsidRPr="00771092">
        <w:rPr>
          <w:rFonts w:ascii="Times New Roman" w:hAnsi="Times New Roman"/>
          <w:b/>
          <w:sz w:val="28"/>
          <w:szCs w:val="28"/>
          <w:lang w:val="uk-UA" w:eastAsia="ru-RU"/>
        </w:rPr>
        <w:t>зобов’язую:</w:t>
      </w:r>
    </w:p>
    <w:p w:rsidR="00E339B8" w:rsidRPr="00A81B70" w:rsidRDefault="00E339B8" w:rsidP="00C26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339B8" w:rsidRPr="00A81B70" w:rsidRDefault="00E339B8" w:rsidP="00D14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81B70">
        <w:rPr>
          <w:rFonts w:ascii="Times New Roman" w:hAnsi="Times New Roman"/>
          <w:sz w:val="28"/>
          <w:szCs w:val="28"/>
          <w:lang w:val="uk-UA" w:eastAsia="ru-RU"/>
        </w:rPr>
        <w:tab/>
        <w:t xml:space="preserve">1. </w:t>
      </w:r>
      <w:r w:rsidR="00D14E61" w:rsidRPr="00A81B7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Затвердити Положення про Молодіжну раду при </w:t>
      </w:r>
      <w:proofErr w:type="spellStart"/>
      <w:r w:rsidR="00A81B70" w:rsidRPr="00A81B70">
        <w:rPr>
          <w:rFonts w:ascii="Times New Roman" w:hAnsi="Times New Roman"/>
          <w:sz w:val="28"/>
          <w:szCs w:val="28"/>
          <w:lang w:val="uk-UA" w:eastAsia="ru-RU"/>
        </w:rPr>
        <w:t>Сєвєродонецькій</w:t>
      </w:r>
      <w:proofErr w:type="spellEnd"/>
      <w:r w:rsidR="00A81B70" w:rsidRPr="00A81B70">
        <w:rPr>
          <w:rFonts w:ascii="Times New Roman" w:hAnsi="Times New Roman"/>
          <w:sz w:val="28"/>
          <w:szCs w:val="28"/>
          <w:lang w:val="uk-UA" w:eastAsia="ru-RU"/>
        </w:rPr>
        <w:t xml:space="preserve"> міській військово-цивільній адміністрації </w:t>
      </w:r>
      <w:proofErr w:type="spellStart"/>
      <w:r w:rsidR="00A81B70" w:rsidRPr="00A81B70">
        <w:rPr>
          <w:rFonts w:ascii="Times New Roman" w:hAnsi="Times New Roman" w:cs="Arial"/>
          <w:sz w:val="28"/>
          <w:szCs w:val="28"/>
          <w:lang w:val="uk-UA" w:eastAsia="ru-RU"/>
        </w:rPr>
        <w:t>Сєвєродонецького</w:t>
      </w:r>
      <w:proofErr w:type="spellEnd"/>
      <w:r w:rsidR="00A81B70" w:rsidRPr="00A81B70">
        <w:rPr>
          <w:rFonts w:ascii="Times New Roman" w:hAnsi="Times New Roman" w:cs="Arial"/>
          <w:sz w:val="28"/>
          <w:szCs w:val="28"/>
          <w:lang w:val="uk-UA" w:eastAsia="ru-RU"/>
        </w:rPr>
        <w:t xml:space="preserve"> району Луганської області</w:t>
      </w:r>
      <w:r w:rsidR="007E5285">
        <w:rPr>
          <w:rFonts w:ascii="Times New Roman" w:hAnsi="Times New Roman" w:cs="Arial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 w:rsidR="005218C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(Додаток</w:t>
      </w:r>
      <w:r w:rsidR="00D14E61" w:rsidRPr="00A81B7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1</w:t>
      </w:r>
      <w:r w:rsidR="005218C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)</w:t>
      </w:r>
      <w:r w:rsidR="00D14E61" w:rsidRPr="00A81B7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E339B8" w:rsidRPr="00A81B70" w:rsidRDefault="00E339B8" w:rsidP="00C26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339B8" w:rsidRPr="00A81B70" w:rsidRDefault="00E339B8" w:rsidP="008C4C15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81B70">
        <w:rPr>
          <w:rFonts w:ascii="Times New Roman" w:hAnsi="Times New Roman"/>
          <w:sz w:val="28"/>
          <w:szCs w:val="28"/>
          <w:lang w:val="uk-UA" w:eastAsia="ru-RU"/>
        </w:rPr>
        <w:tab/>
      </w:r>
      <w:r w:rsidRPr="00A81B70">
        <w:rPr>
          <w:rFonts w:ascii="Times New Roman" w:hAnsi="Times New Roman" w:cs="Arial"/>
          <w:sz w:val="28"/>
          <w:szCs w:val="28"/>
          <w:lang w:val="uk-UA" w:eastAsia="ru-RU"/>
        </w:rPr>
        <w:t xml:space="preserve">2. </w:t>
      </w:r>
      <w:r w:rsidRPr="00A81B70">
        <w:rPr>
          <w:rFonts w:ascii="Times New Roman" w:hAnsi="Times New Roman"/>
          <w:sz w:val="28"/>
          <w:szCs w:val="28"/>
          <w:lang w:val="uk-UA" w:eastAsia="ru-RU"/>
        </w:rPr>
        <w:t xml:space="preserve">Дане розпорядження </w:t>
      </w:r>
      <w:r w:rsidR="009A5E62" w:rsidRPr="00A81B7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A81B70">
        <w:rPr>
          <w:rFonts w:ascii="Times New Roman" w:hAnsi="Times New Roman"/>
          <w:sz w:val="28"/>
          <w:szCs w:val="28"/>
          <w:lang w:val="uk-UA" w:eastAsia="ru-RU"/>
        </w:rPr>
        <w:t>підлягає оприлюдненню.</w:t>
      </w:r>
    </w:p>
    <w:p w:rsidR="00E339B8" w:rsidRPr="00A81B70" w:rsidRDefault="00E339B8" w:rsidP="008800C1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339B8" w:rsidRPr="00A81B70" w:rsidRDefault="00E339B8" w:rsidP="00C26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81B70">
        <w:rPr>
          <w:rFonts w:ascii="Times New Roman" w:hAnsi="Times New Roman"/>
          <w:sz w:val="28"/>
          <w:szCs w:val="28"/>
          <w:lang w:val="uk-UA" w:eastAsia="ru-RU"/>
        </w:rPr>
        <w:tab/>
        <w:t xml:space="preserve">3. Контроль за виконанням даного розпорядження покласти на першого заступника керівника </w:t>
      </w:r>
      <w:r w:rsidR="00A81B70" w:rsidRPr="00A81B70">
        <w:rPr>
          <w:rFonts w:ascii="Times New Roman" w:hAnsi="Times New Roman"/>
          <w:sz w:val="28"/>
          <w:szCs w:val="28"/>
          <w:lang w:val="uk-UA" w:eastAsia="ru-RU"/>
        </w:rPr>
        <w:t xml:space="preserve">Сєвєродонецької міської військово-цивільної адміністрації </w:t>
      </w:r>
      <w:proofErr w:type="spellStart"/>
      <w:r w:rsidR="00A81B70" w:rsidRPr="00A81B70">
        <w:rPr>
          <w:rFonts w:ascii="Times New Roman" w:hAnsi="Times New Roman" w:cs="Arial"/>
          <w:sz w:val="28"/>
          <w:szCs w:val="28"/>
          <w:lang w:val="uk-UA" w:eastAsia="ru-RU"/>
        </w:rPr>
        <w:t>Сєвєродонецького</w:t>
      </w:r>
      <w:proofErr w:type="spellEnd"/>
      <w:r w:rsidR="00A81B70" w:rsidRPr="00A81B70">
        <w:rPr>
          <w:rFonts w:ascii="Times New Roman" w:hAnsi="Times New Roman" w:cs="Arial"/>
          <w:sz w:val="28"/>
          <w:szCs w:val="28"/>
          <w:lang w:val="uk-UA" w:eastAsia="ru-RU"/>
        </w:rPr>
        <w:t xml:space="preserve"> району Луганської області</w:t>
      </w:r>
      <w:r w:rsidRPr="00A81B70">
        <w:rPr>
          <w:rFonts w:ascii="Times New Roman" w:hAnsi="Times New Roman"/>
          <w:sz w:val="28"/>
          <w:szCs w:val="28"/>
          <w:lang w:val="uk-UA" w:eastAsia="ru-RU"/>
        </w:rPr>
        <w:t xml:space="preserve"> Ігоря РОБОЧОГО.</w:t>
      </w:r>
    </w:p>
    <w:p w:rsidR="00E339B8" w:rsidRPr="00494C84" w:rsidRDefault="00E339B8" w:rsidP="00C26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 w:eastAsia="ru-RU"/>
        </w:rPr>
      </w:pPr>
    </w:p>
    <w:p w:rsidR="00E339B8" w:rsidRPr="00494C84" w:rsidRDefault="00E339B8" w:rsidP="00C26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 w:eastAsia="ru-RU"/>
        </w:rPr>
      </w:pPr>
    </w:p>
    <w:p w:rsidR="00494C84" w:rsidRPr="00771092" w:rsidRDefault="00494C84" w:rsidP="00494C84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kern w:val="1"/>
          <w:sz w:val="28"/>
          <w:szCs w:val="28"/>
          <w:lang w:val="uk-UA" w:eastAsia="zh-CN"/>
        </w:rPr>
      </w:pPr>
      <w:r w:rsidRPr="00771092">
        <w:rPr>
          <w:rFonts w:ascii="Times New Roman" w:eastAsia="Andale Sans UI" w:hAnsi="Times New Roman"/>
          <w:b/>
          <w:kern w:val="1"/>
          <w:sz w:val="28"/>
          <w:szCs w:val="28"/>
          <w:lang w:val="uk-UA" w:eastAsia="zh-CN"/>
        </w:rPr>
        <w:t>Керівник Сєвєродонецької міської</w:t>
      </w:r>
    </w:p>
    <w:p w:rsidR="00494C84" w:rsidRPr="00771092" w:rsidRDefault="00494C84" w:rsidP="00494C84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71092">
        <w:rPr>
          <w:rFonts w:ascii="Times New Roman" w:eastAsia="Andale Sans UI" w:hAnsi="Times New Roman"/>
          <w:b/>
          <w:kern w:val="1"/>
          <w:sz w:val="28"/>
          <w:szCs w:val="28"/>
          <w:lang w:val="uk-UA" w:eastAsia="zh-CN"/>
        </w:rPr>
        <w:t xml:space="preserve">військово-цивільної адміністрації               </w:t>
      </w:r>
      <w:r w:rsidRPr="00771092">
        <w:rPr>
          <w:rFonts w:ascii="Times New Roman" w:eastAsia="Andale Sans UI" w:hAnsi="Times New Roman"/>
          <w:b/>
          <w:kern w:val="1"/>
          <w:sz w:val="28"/>
          <w:szCs w:val="28"/>
          <w:lang w:val="uk-UA" w:eastAsia="zh-CN"/>
        </w:rPr>
        <w:tab/>
        <w:t xml:space="preserve">                Олександр СТРЮК</w:t>
      </w:r>
    </w:p>
    <w:p w:rsidR="00E339B8" w:rsidRDefault="00E339B8" w:rsidP="00494C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  <w:lang w:val="uk-UA" w:eastAsia="ru-RU"/>
        </w:rPr>
      </w:pPr>
    </w:p>
    <w:p w:rsidR="00DF5110" w:rsidRPr="00494C84" w:rsidRDefault="00DF5110" w:rsidP="00494C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  <w:lang w:val="uk-UA" w:eastAsia="ru-RU"/>
        </w:rPr>
      </w:pPr>
    </w:p>
    <w:sectPr w:rsidR="00DF5110" w:rsidRPr="00494C84" w:rsidSect="00D83661">
      <w:pgSz w:w="11906" w:h="16838"/>
      <w:pgMar w:top="426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26BAB"/>
    <w:rsid w:val="00015662"/>
    <w:rsid w:val="000506C1"/>
    <w:rsid w:val="00053AE9"/>
    <w:rsid w:val="00090CD7"/>
    <w:rsid w:val="000F2017"/>
    <w:rsid w:val="00105EA5"/>
    <w:rsid w:val="001958C0"/>
    <w:rsid w:val="001B07C3"/>
    <w:rsid w:val="001D445F"/>
    <w:rsid w:val="001F083E"/>
    <w:rsid w:val="001F7D3A"/>
    <w:rsid w:val="00202B14"/>
    <w:rsid w:val="002053C9"/>
    <w:rsid w:val="00227354"/>
    <w:rsid w:val="00252263"/>
    <w:rsid w:val="00260D5C"/>
    <w:rsid w:val="00283C36"/>
    <w:rsid w:val="00284553"/>
    <w:rsid w:val="002A7851"/>
    <w:rsid w:val="002B6747"/>
    <w:rsid w:val="00342E3E"/>
    <w:rsid w:val="00354989"/>
    <w:rsid w:val="00381BED"/>
    <w:rsid w:val="0038522D"/>
    <w:rsid w:val="00392FB4"/>
    <w:rsid w:val="003B55D7"/>
    <w:rsid w:val="003C7523"/>
    <w:rsid w:val="003D64EB"/>
    <w:rsid w:val="00415492"/>
    <w:rsid w:val="004269E3"/>
    <w:rsid w:val="00440037"/>
    <w:rsid w:val="0048712D"/>
    <w:rsid w:val="00491F30"/>
    <w:rsid w:val="00494C84"/>
    <w:rsid w:val="004B133D"/>
    <w:rsid w:val="004F0A96"/>
    <w:rsid w:val="005218CB"/>
    <w:rsid w:val="005724E2"/>
    <w:rsid w:val="005A5FC0"/>
    <w:rsid w:val="005C7A09"/>
    <w:rsid w:val="005D7391"/>
    <w:rsid w:val="005E31A0"/>
    <w:rsid w:val="005E3F14"/>
    <w:rsid w:val="00610C2F"/>
    <w:rsid w:val="00644DD1"/>
    <w:rsid w:val="00694CF9"/>
    <w:rsid w:val="006C3B70"/>
    <w:rsid w:val="006C793F"/>
    <w:rsid w:val="006E66C0"/>
    <w:rsid w:val="00705655"/>
    <w:rsid w:val="00721DBA"/>
    <w:rsid w:val="00723F26"/>
    <w:rsid w:val="007A4C6C"/>
    <w:rsid w:val="007C1160"/>
    <w:rsid w:val="007D35D1"/>
    <w:rsid w:val="007E5285"/>
    <w:rsid w:val="007F73C8"/>
    <w:rsid w:val="008244FD"/>
    <w:rsid w:val="00834F90"/>
    <w:rsid w:val="00835B23"/>
    <w:rsid w:val="008800C1"/>
    <w:rsid w:val="008A0929"/>
    <w:rsid w:val="008A6C44"/>
    <w:rsid w:val="008B6344"/>
    <w:rsid w:val="008C446D"/>
    <w:rsid w:val="008C4C15"/>
    <w:rsid w:val="00987B1F"/>
    <w:rsid w:val="009A5E62"/>
    <w:rsid w:val="009D4327"/>
    <w:rsid w:val="009F20EC"/>
    <w:rsid w:val="00A358B0"/>
    <w:rsid w:val="00A671E8"/>
    <w:rsid w:val="00A748CA"/>
    <w:rsid w:val="00A81B70"/>
    <w:rsid w:val="00AB428E"/>
    <w:rsid w:val="00AC12A1"/>
    <w:rsid w:val="00AC6A93"/>
    <w:rsid w:val="00AD05A8"/>
    <w:rsid w:val="00AF3422"/>
    <w:rsid w:val="00B07E23"/>
    <w:rsid w:val="00B16703"/>
    <w:rsid w:val="00B44622"/>
    <w:rsid w:val="00B453E3"/>
    <w:rsid w:val="00B76772"/>
    <w:rsid w:val="00BF0987"/>
    <w:rsid w:val="00C26BAB"/>
    <w:rsid w:val="00C4520E"/>
    <w:rsid w:val="00CA0392"/>
    <w:rsid w:val="00CA46CD"/>
    <w:rsid w:val="00CC6698"/>
    <w:rsid w:val="00D14E61"/>
    <w:rsid w:val="00D73445"/>
    <w:rsid w:val="00D83661"/>
    <w:rsid w:val="00D97663"/>
    <w:rsid w:val="00DC301B"/>
    <w:rsid w:val="00DD1CFD"/>
    <w:rsid w:val="00DF5110"/>
    <w:rsid w:val="00E04380"/>
    <w:rsid w:val="00E32FA6"/>
    <w:rsid w:val="00E339B8"/>
    <w:rsid w:val="00E40724"/>
    <w:rsid w:val="00E84A95"/>
    <w:rsid w:val="00EA29CA"/>
    <w:rsid w:val="00EA5CA1"/>
    <w:rsid w:val="00EB21FD"/>
    <w:rsid w:val="00EB33E2"/>
    <w:rsid w:val="00EF28AC"/>
    <w:rsid w:val="00F06178"/>
    <w:rsid w:val="00F169A6"/>
    <w:rsid w:val="00F21CC3"/>
    <w:rsid w:val="00F41054"/>
    <w:rsid w:val="00F5476A"/>
    <w:rsid w:val="00F96D61"/>
    <w:rsid w:val="00FB435B"/>
    <w:rsid w:val="00FC7BC2"/>
    <w:rsid w:val="00FE3B2F"/>
    <w:rsid w:val="00FF5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1FAF87"/>
  <w15:docId w15:val="{077E8BB3-0506-41BF-933A-A55C6DEA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851"/>
    <w:pPr>
      <w:spacing w:after="160" w:line="259" w:lineRule="auto"/>
    </w:pPr>
    <w:rPr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C6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C6A9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DF5110"/>
    <w:pPr>
      <w:spacing w:after="200" w:line="276" w:lineRule="auto"/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944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userChe1057</cp:lastModifiedBy>
  <cp:revision>52</cp:revision>
  <cp:lastPrinted>2020-12-22T12:29:00Z</cp:lastPrinted>
  <dcterms:created xsi:type="dcterms:W3CDTF">2020-09-28T10:01:00Z</dcterms:created>
  <dcterms:modified xsi:type="dcterms:W3CDTF">2021-03-31T07:36:00Z</dcterms:modified>
</cp:coreProperties>
</file>