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780D11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8D29A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квітня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357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84D93" w:rsidRPr="00780D11" w:rsidRDefault="00592183" w:rsidP="00584D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D11">
        <w:rPr>
          <w:rFonts w:ascii="Times New Roman" w:hAnsi="Times New Roman" w:cs="Times New Roman"/>
          <w:b/>
          <w:sz w:val="28"/>
          <w:szCs w:val="28"/>
        </w:rPr>
        <w:t>Про створення комісі</w:t>
      </w:r>
      <w:r w:rsidR="00C8090B" w:rsidRPr="00780D11">
        <w:rPr>
          <w:rFonts w:ascii="Times New Roman" w:hAnsi="Times New Roman" w:cs="Times New Roman"/>
          <w:b/>
          <w:sz w:val="28"/>
          <w:szCs w:val="28"/>
        </w:rPr>
        <w:t>ї</w:t>
      </w:r>
      <w:r w:rsidRPr="00780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D93" w:rsidRPr="00780D11" w:rsidRDefault="00584D93" w:rsidP="00584D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D11">
        <w:rPr>
          <w:rFonts w:ascii="Times New Roman" w:hAnsi="Times New Roman" w:cs="Times New Roman"/>
          <w:b/>
          <w:sz w:val="28"/>
          <w:szCs w:val="28"/>
        </w:rPr>
        <w:t xml:space="preserve">з обстеження зелених </w:t>
      </w:r>
    </w:p>
    <w:p w:rsidR="00584D93" w:rsidRPr="00780D11" w:rsidRDefault="00584D93" w:rsidP="00584D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D11">
        <w:rPr>
          <w:rFonts w:ascii="Times New Roman" w:hAnsi="Times New Roman" w:cs="Times New Roman"/>
          <w:b/>
          <w:sz w:val="28"/>
          <w:szCs w:val="28"/>
        </w:rPr>
        <w:t xml:space="preserve">насаджень, які підлягають </w:t>
      </w:r>
    </w:p>
    <w:p w:rsidR="00592183" w:rsidRPr="00780D11" w:rsidRDefault="00584D93" w:rsidP="004014F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D11">
        <w:rPr>
          <w:rFonts w:ascii="Times New Roman" w:hAnsi="Times New Roman" w:cs="Times New Roman"/>
          <w:b/>
          <w:sz w:val="28"/>
          <w:szCs w:val="28"/>
        </w:rPr>
        <w:t xml:space="preserve">видаленню при </w:t>
      </w:r>
      <w:r w:rsidR="004014F6" w:rsidRPr="00780D11">
        <w:rPr>
          <w:rFonts w:ascii="Times New Roman" w:hAnsi="Times New Roman" w:cs="Times New Roman"/>
          <w:b/>
          <w:sz w:val="28"/>
          <w:szCs w:val="28"/>
        </w:rPr>
        <w:t>будівництві</w:t>
      </w:r>
    </w:p>
    <w:p w:rsidR="004014F6" w:rsidRPr="00780D11" w:rsidRDefault="0068269E" w:rsidP="004014F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D11">
        <w:rPr>
          <w:rFonts w:ascii="Times New Roman" w:hAnsi="Times New Roman" w:cs="Times New Roman"/>
          <w:b/>
          <w:sz w:val="28"/>
          <w:szCs w:val="28"/>
        </w:rPr>
        <w:t>і</w:t>
      </w:r>
      <w:r w:rsidR="004014F6" w:rsidRPr="00780D11">
        <w:rPr>
          <w:rFonts w:ascii="Times New Roman" w:hAnsi="Times New Roman" w:cs="Times New Roman"/>
          <w:b/>
          <w:sz w:val="28"/>
          <w:szCs w:val="28"/>
        </w:rPr>
        <w:t xml:space="preserve"> реконструкції об’єктів</w:t>
      </w:r>
    </w:p>
    <w:p w:rsidR="00E8122B" w:rsidRPr="00780D11" w:rsidRDefault="0068269E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D11">
        <w:rPr>
          <w:rFonts w:ascii="Times New Roman" w:hAnsi="Times New Roman" w:cs="Times New Roman"/>
          <w:b/>
          <w:sz w:val="28"/>
          <w:szCs w:val="28"/>
        </w:rPr>
        <w:t>та</w:t>
      </w:r>
      <w:r w:rsidR="004014F6" w:rsidRPr="0078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1D0" w:rsidRPr="00780D11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584D93" w:rsidRPr="00780D11">
        <w:rPr>
          <w:rFonts w:ascii="Times New Roman" w:hAnsi="Times New Roman" w:cs="Times New Roman"/>
          <w:b/>
          <w:sz w:val="28"/>
          <w:szCs w:val="28"/>
        </w:rPr>
        <w:t xml:space="preserve">її </w:t>
      </w:r>
      <w:r w:rsidR="00EB31D0" w:rsidRPr="00780D11">
        <w:rPr>
          <w:rFonts w:ascii="Times New Roman" w:hAnsi="Times New Roman" w:cs="Times New Roman"/>
          <w:b/>
          <w:sz w:val="28"/>
          <w:szCs w:val="28"/>
        </w:rPr>
        <w:t xml:space="preserve">складу 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статтею 4, пунктом 8 частини 3 статті 6  Закону України «Про військово-цивільні адміністрації», Постановою Кабінету Міністрів України від 01.08.2006 № 1045 «Про затвердження Порядку видалення дерев, кущів, газонів і квітників у населених пунктах» 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Створити комісію з обстеження зелених насаджень, які підлягають видаленню при </w:t>
      </w:r>
      <w:r w:rsidR="0068269E">
        <w:rPr>
          <w:rFonts w:ascii="Times New Roman" w:hAnsi="Times New Roman" w:cs="Times New Roman"/>
          <w:sz w:val="28"/>
          <w:szCs w:val="28"/>
        </w:rPr>
        <w:t>будівництві і реконструкції об’єктів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490ED8" w:rsidP="0068269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183">
        <w:rPr>
          <w:rFonts w:ascii="Times New Roman" w:hAnsi="Times New Roman" w:cs="Times New Roman"/>
          <w:sz w:val="28"/>
          <w:szCs w:val="28"/>
        </w:rPr>
        <w:t xml:space="preserve">. Затвердити склад комісії з обстеження зелених насаджень, </w:t>
      </w:r>
      <w:r w:rsidR="0068269E">
        <w:rPr>
          <w:rFonts w:ascii="Times New Roman" w:hAnsi="Times New Roman" w:cs="Times New Roman"/>
          <w:sz w:val="28"/>
          <w:szCs w:val="28"/>
        </w:rPr>
        <w:t>які підлягають видаленню при будівництві і реконструкції об’єктів.</w:t>
      </w:r>
      <w:r w:rsidR="00592183">
        <w:rPr>
          <w:rFonts w:ascii="Times New Roman" w:hAnsi="Times New Roman" w:cs="Times New Roman"/>
          <w:sz w:val="28"/>
          <w:szCs w:val="28"/>
        </w:rPr>
        <w:t>(Додаток).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6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6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BD11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  <w:r w:rsidR="00BD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D112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D112F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D112F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BD112F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Луганської області</w:t>
      </w:r>
    </w:p>
    <w:p w:rsidR="00BD112F" w:rsidRDefault="00BD112F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від </w:t>
      </w:r>
      <w:r w:rsidR="008D29A8">
        <w:rPr>
          <w:rFonts w:ascii="Times New Roman" w:hAnsi="Times New Roman" w:cs="Times New Roman"/>
          <w:sz w:val="28"/>
          <w:szCs w:val="28"/>
        </w:rPr>
        <w:t>07 квітня</w:t>
      </w:r>
      <w:r>
        <w:rPr>
          <w:rFonts w:ascii="Times New Roman" w:hAnsi="Times New Roman" w:cs="Times New Roman"/>
          <w:sz w:val="28"/>
          <w:szCs w:val="28"/>
        </w:rPr>
        <w:t xml:space="preserve"> 2021 №</w:t>
      </w:r>
      <w:r w:rsidR="008D29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D29A8">
        <w:rPr>
          <w:rFonts w:ascii="Times New Roman" w:hAnsi="Times New Roman" w:cs="Times New Roman"/>
          <w:sz w:val="28"/>
          <w:szCs w:val="28"/>
        </w:rPr>
        <w:t>357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 комісії</w:t>
      </w: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обстеження зелених насаджень, </w:t>
      </w: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підлягають видаленню при </w:t>
      </w:r>
      <w:r w:rsidR="004C208A">
        <w:rPr>
          <w:rFonts w:ascii="Times New Roman" w:hAnsi="Times New Roman" w:cs="Times New Roman"/>
          <w:sz w:val="28"/>
          <w:szCs w:val="28"/>
        </w:rPr>
        <w:t>будівництві і реконструкції об’єктів</w:t>
      </w: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D13024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Ігор РОБОЧИЙ – перший заступник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592183" w:rsidRDefault="00592183" w:rsidP="002A0457">
      <w:pPr>
        <w:tabs>
          <w:tab w:val="left" w:pos="1320"/>
          <w:tab w:val="center" w:pos="46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024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КОВАЛЕВСЬКИЙ - начальник </w:t>
      </w:r>
      <w:r w:rsidR="007937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правління житлово-комунального господарства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4C208A" w:rsidRDefault="004C208A" w:rsidP="004C208A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C208A">
        <w:rPr>
          <w:rFonts w:ascii="Times New Roman" w:hAnsi="Times New Roman" w:cs="Times New Roman"/>
          <w:sz w:val="28"/>
          <w:szCs w:val="28"/>
        </w:rPr>
        <w:t xml:space="preserve">Юлія ШОРОХОВА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відділу з юридичних та правових питань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області;</w:t>
      </w:r>
    </w:p>
    <w:p w:rsidR="004C208A" w:rsidRDefault="004C208A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1F5" w:rsidRDefault="002B01F5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Андрій ЄГОРОВ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85513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55131">
        <w:rPr>
          <w:rFonts w:ascii="Times New Roman" w:hAnsi="Times New Roman" w:cs="Times New Roman"/>
          <w:sz w:val="28"/>
          <w:szCs w:val="28"/>
        </w:rPr>
        <w:t xml:space="preserve">. начальника відділу  містобудування та архітектури Управління землеустрою, містобудування та архітектури, головного архітектора </w:t>
      </w:r>
      <w:proofErr w:type="spellStart"/>
      <w:r w:rsidR="0085513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55131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855131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855131">
        <w:rPr>
          <w:rFonts w:ascii="Times New Roman" w:hAnsi="Times New Roman" w:cs="Times New Roman"/>
          <w:sz w:val="28"/>
          <w:szCs w:val="28"/>
        </w:rPr>
        <w:t xml:space="preserve"> району Луганської області;</w:t>
      </w:r>
    </w:p>
    <w:p w:rsidR="00053A73" w:rsidRDefault="00053A7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14301" w:rsidRDefault="00053A73" w:rsidP="003143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Ірина ЄВСТРАТЕНКОВА – начальник відділу</w:t>
      </w:r>
      <w:r w:rsidR="00314301">
        <w:rPr>
          <w:rFonts w:ascii="Times New Roman" w:hAnsi="Times New Roman" w:cs="Times New Roman"/>
          <w:sz w:val="28"/>
          <w:szCs w:val="28"/>
        </w:rPr>
        <w:t xml:space="preserve"> земельних відносин</w:t>
      </w:r>
      <w:r w:rsidR="00314301" w:rsidRPr="00314301">
        <w:rPr>
          <w:rFonts w:ascii="Times New Roman" w:hAnsi="Times New Roman" w:cs="Times New Roman"/>
          <w:sz w:val="28"/>
          <w:szCs w:val="28"/>
        </w:rPr>
        <w:t xml:space="preserve"> </w:t>
      </w:r>
      <w:r w:rsidR="00314301">
        <w:rPr>
          <w:rFonts w:ascii="Times New Roman" w:hAnsi="Times New Roman" w:cs="Times New Roman"/>
          <w:sz w:val="28"/>
          <w:szCs w:val="28"/>
        </w:rPr>
        <w:t>Управління землеустрою, містобудування та архітектури</w:t>
      </w:r>
      <w:r w:rsidR="00314301" w:rsidRPr="0031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30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14301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314301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314301">
        <w:rPr>
          <w:rFonts w:ascii="Times New Roman" w:hAnsi="Times New Roman" w:cs="Times New Roman"/>
          <w:sz w:val="28"/>
          <w:szCs w:val="28"/>
        </w:rPr>
        <w:t xml:space="preserve"> району Луганської області;</w:t>
      </w:r>
    </w:p>
    <w:p w:rsidR="00855131" w:rsidRDefault="00855131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55131" w:rsidRDefault="00855131" w:rsidP="0085513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РЄКУНОВ – начальник відділу державного архітектурно-будівельного контролю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області;</w:t>
      </w:r>
    </w:p>
    <w:p w:rsidR="00053A73" w:rsidRDefault="00053A73" w:rsidP="0085513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13024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ХАРЧЕНКО - начальник відділу житлово-комунального господарства управління житлово-комунального господарства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="00956BB9">
        <w:rPr>
          <w:rFonts w:ascii="Times New Roman" w:hAnsi="Times New Roman" w:cs="Times New Roman"/>
          <w:sz w:val="28"/>
          <w:szCs w:val="28"/>
        </w:rPr>
        <w:t>;</w:t>
      </w:r>
    </w:p>
    <w:p w:rsidR="00852F5A" w:rsidRDefault="00852F5A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6BB9" w:rsidRDefault="00956BB9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Ігор ГЛУЩЕНКО - директор комунального підприємства «ЗЕЛЕНЕ МІСТО»;</w:t>
      </w:r>
    </w:p>
    <w:p w:rsidR="00F452B6" w:rsidRDefault="00F452B6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6BB9" w:rsidRDefault="00956BB9" w:rsidP="00956BB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 АРХІПОВА  -  інженер лісового господарства Державного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господарство» (за згодою та за необхідністю);</w:t>
      </w:r>
    </w:p>
    <w:p w:rsidR="00F452B6" w:rsidRDefault="00F452B6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 Державної екологічної інспекції в Луганській області (за згодою).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управління </w:t>
      </w:r>
      <w:proofErr w:type="spellStart"/>
      <w:r>
        <w:rPr>
          <w:rFonts w:ascii="Times New Roman" w:hAnsi="Times New Roman"/>
          <w:b/>
          <w:sz w:val="28"/>
          <w:szCs w:val="28"/>
        </w:rPr>
        <w:t>житлово-</w:t>
      </w:r>
      <w:proofErr w:type="spellEnd"/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комунального господарства </w:t>
      </w:r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 </w:t>
      </w:r>
    </w:p>
    <w:p w:rsidR="00592183" w:rsidRDefault="00852F5A" w:rsidP="00852F5A">
      <w:pPr>
        <w:tabs>
          <w:tab w:val="left" w:pos="6073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/>
          <w:b/>
          <w:sz w:val="28"/>
          <w:szCs w:val="28"/>
        </w:rPr>
        <w:tab/>
        <w:t xml:space="preserve">   Антон КОВАЛЕВСЬКИЙ</w:t>
      </w:r>
    </w:p>
    <w:p w:rsidR="00592183" w:rsidRDefault="00592183" w:rsidP="002A0457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tabs>
          <w:tab w:val="left" w:pos="691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8E302F" w:rsidRDefault="009024FF" w:rsidP="002A045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8E302F" w:rsidSect="00C41154">
      <w:pgSz w:w="11906" w:h="16838"/>
      <w:pgMar w:top="426" w:right="566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4C" w:rsidRDefault="00144A4C" w:rsidP="00264E1D">
      <w:pPr>
        <w:spacing w:before="0"/>
      </w:pPr>
      <w:r>
        <w:separator/>
      </w:r>
    </w:p>
  </w:endnote>
  <w:endnote w:type="continuationSeparator" w:id="0">
    <w:p w:rsidR="00144A4C" w:rsidRDefault="00144A4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4C" w:rsidRDefault="00144A4C" w:rsidP="00264E1D">
      <w:pPr>
        <w:spacing w:before="0"/>
      </w:pPr>
      <w:r>
        <w:separator/>
      </w:r>
    </w:p>
  </w:footnote>
  <w:footnote w:type="continuationSeparator" w:id="0">
    <w:p w:rsidR="00144A4C" w:rsidRDefault="00144A4C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23447"/>
    <w:rsid w:val="000465FE"/>
    <w:rsid w:val="00053A73"/>
    <w:rsid w:val="000753FC"/>
    <w:rsid w:val="000A2A10"/>
    <w:rsid w:val="000F2E04"/>
    <w:rsid w:val="001023A0"/>
    <w:rsid w:val="001426D8"/>
    <w:rsid w:val="00144A4C"/>
    <w:rsid w:val="001838EC"/>
    <w:rsid w:val="00206678"/>
    <w:rsid w:val="00207EF6"/>
    <w:rsid w:val="00226F7D"/>
    <w:rsid w:val="00263D5D"/>
    <w:rsid w:val="00264E1D"/>
    <w:rsid w:val="002A0457"/>
    <w:rsid w:val="002A3AF8"/>
    <w:rsid w:val="002B01F5"/>
    <w:rsid w:val="00314301"/>
    <w:rsid w:val="00326E5B"/>
    <w:rsid w:val="00332273"/>
    <w:rsid w:val="003963CA"/>
    <w:rsid w:val="003B6857"/>
    <w:rsid w:val="003C5E1A"/>
    <w:rsid w:val="003D0FE5"/>
    <w:rsid w:val="003E16A1"/>
    <w:rsid w:val="004014F6"/>
    <w:rsid w:val="004903E0"/>
    <w:rsid w:val="00490ED8"/>
    <w:rsid w:val="004C208A"/>
    <w:rsid w:val="004C2814"/>
    <w:rsid w:val="00503C44"/>
    <w:rsid w:val="005077DE"/>
    <w:rsid w:val="00584D93"/>
    <w:rsid w:val="00592183"/>
    <w:rsid w:val="00592AF7"/>
    <w:rsid w:val="005E2040"/>
    <w:rsid w:val="00617BD5"/>
    <w:rsid w:val="0068269E"/>
    <w:rsid w:val="00687777"/>
    <w:rsid w:val="006D3340"/>
    <w:rsid w:val="006D3538"/>
    <w:rsid w:val="00702531"/>
    <w:rsid w:val="00714E21"/>
    <w:rsid w:val="0077292B"/>
    <w:rsid w:val="00780D11"/>
    <w:rsid w:val="007937DE"/>
    <w:rsid w:val="007F2206"/>
    <w:rsid w:val="00803660"/>
    <w:rsid w:val="00852F5A"/>
    <w:rsid w:val="00853A9B"/>
    <w:rsid w:val="00855131"/>
    <w:rsid w:val="008758D2"/>
    <w:rsid w:val="008B4DF0"/>
    <w:rsid w:val="008D29A8"/>
    <w:rsid w:val="008E302F"/>
    <w:rsid w:val="008F5F59"/>
    <w:rsid w:val="009024FF"/>
    <w:rsid w:val="009158DB"/>
    <w:rsid w:val="0092137A"/>
    <w:rsid w:val="009238B6"/>
    <w:rsid w:val="00956BB9"/>
    <w:rsid w:val="009B14AE"/>
    <w:rsid w:val="009F787D"/>
    <w:rsid w:val="00A35192"/>
    <w:rsid w:val="00AD3FDA"/>
    <w:rsid w:val="00BC4FEE"/>
    <w:rsid w:val="00BD112F"/>
    <w:rsid w:val="00C41154"/>
    <w:rsid w:val="00C8090B"/>
    <w:rsid w:val="00C8105A"/>
    <w:rsid w:val="00C92E0F"/>
    <w:rsid w:val="00CB20DB"/>
    <w:rsid w:val="00CC03D0"/>
    <w:rsid w:val="00D13024"/>
    <w:rsid w:val="00D6388C"/>
    <w:rsid w:val="00D745BA"/>
    <w:rsid w:val="00D81DF9"/>
    <w:rsid w:val="00D96C69"/>
    <w:rsid w:val="00DB5472"/>
    <w:rsid w:val="00DE609A"/>
    <w:rsid w:val="00E361AE"/>
    <w:rsid w:val="00E65730"/>
    <w:rsid w:val="00E8122B"/>
    <w:rsid w:val="00E96D6B"/>
    <w:rsid w:val="00EB31D0"/>
    <w:rsid w:val="00EE1552"/>
    <w:rsid w:val="00F42DC4"/>
    <w:rsid w:val="00F452B6"/>
    <w:rsid w:val="00F6568C"/>
    <w:rsid w:val="00F95C51"/>
    <w:rsid w:val="00FA6B6F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5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11</cp:revision>
  <cp:lastPrinted>2021-04-02T10:33:00Z</cp:lastPrinted>
  <dcterms:created xsi:type="dcterms:W3CDTF">2021-04-01T11:04:00Z</dcterms:created>
  <dcterms:modified xsi:type="dcterms:W3CDTF">2021-04-07T10:10:00Z</dcterms:modified>
</cp:coreProperties>
</file>