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62" w:rsidRDefault="00EA5F62" w:rsidP="007633D6">
      <w:pPr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  <w:lang w:val="uk-UA" w:eastAsia="uk-UA"/>
        </w:rPr>
        <w:t xml:space="preserve">              </w:t>
      </w:r>
      <w:r w:rsidR="00A7156C" w:rsidRPr="00A7156C">
        <w:rPr>
          <w:noProof/>
          <w:color w:val="FF0000"/>
          <w:sz w:val="20"/>
          <w:szCs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05pt;height:45.15pt;visibility:visible">
            <v:imagedata r:id="rId7" o:title="" grayscale="t" bilevel="t"/>
          </v:shape>
        </w:pict>
      </w:r>
    </w:p>
    <w:p w:rsidR="00EA5F62" w:rsidRDefault="00EA5F62" w:rsidP="007633D6">
      <w:pPr>
        <w:ind w:right="-71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EA5F62" w:rsidRDefault="00EA5F62" w:rsidP="007633D6">
      <w:pPr>
        <w:ind w:right="-71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ВІЙСЬКОВО-ЦИВІЛЬНА  АДМІНІСТРАЦІЯ</w:t>
      </w:r>
    </w:p>
    <w:p w:rsidR="00EA5F62" w:rsidRDefault="00EA5F62" w:rsidP="007633D6">
      <w:pPr>
        <w:ind w:right="-71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МІСТА  </w:t>
      </w:r>
      <w:proofErr w:type="gramStart"/>
      <w:r>
        <w:rPr>
          <w:b/>
          <w:bCs/>
          <w:sz w:val="32"/>
          <w:szCs w:val="32"/>
        </w:rPr>
        <w:t>С</w:t>
      </w:r>
      <w:proofErr w:type="gramEnd"/>
      <w:r>
        <w:rPr>
          <w:b/>
          <w:bCs/>
          <w:sz w:val="32"/>
          <w:szCs w:val="32"/>
        </w:rPr>
        <w:t>ЄВЄРОДОНЕЦЬК  ЛУГАНСЬКОЇ  ОБЛАСТІ</w:t>
      </w:r>
    </w:p>
    <w:p w:rsidR="00EA5F62" w:rsidRDefault="00EA5F62" w:rsidP="007633D6">
      <w:pPr>
        <w:ind w:right="-711"/>
        <w:jc w:val="center"/>
        <w:rPr>
          <w:b/>
          <w:bCs/>
          <w:sz w:val="32"/>
          <w:szCs w:val="32"/>
        </w:rPr>
      </w:pPr>
    </w:p>
    <w:p w:rsidR="00EA5F62" w:rsidRDefault="00EA5F62" w:rsidP="007633D6">
      <w:pPr>
        <w:pStyle w:val="a7"/>
        <w:ind w:right="-711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РОЗПОРЯДЖЕННЯ</w:t>
      </w:r>
    </w:p>
    <w:p w:rsidR="00EA5F62" w:rsidRDefault="00EA5F62" w:rsidP="007633D6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КЕРІ</w:t>
      </w:r>
      <w:proofErr w:type="gramStart"/>
      <w:r>
        <w:rPr>
          <w:b/>
          <w:bCs/>
          <w:sz w:val="28"/>
          <w:szCs w:val="28"/>
        </w:rPr>
        <w:t>ВНИКА В</w:t>
      </w:r>
      <w:proofErr w:type="gramEnd"/>
      <w:r>
        <w:rPr>
          <w:b/>
          <w:bCs/>
          <w:sz w:val="28"/>
          <w:szCs w:val="28"/>
        </w:rPr>
        <w:t>ІЙСЬКОВО-ЦИВІЛЬНОЇ  АДМІНІСТРАЦІЇ</w:t>
      </w:r>
    </w:p>
    <w:p w:rsidR="00EA5F62" w:rsidRPr="000B395E" w:rsidRDefault="00EA5F62" w:rsidP="007633D6">
      <w:pPr>
        <w:pStyle w:val="a7"/>
        <w:spacing w:line="360" w:lineRule="auto"/>
        <w:ind w:right="-711"/>
        <w:rPr>
          <w:sz w:val="16"/>
          <w:szCs w:val="16"/>
          <w:lang w:val="ru-RU"/>
        </w:rPr>
      </w:pPr>
    </w:p>
    <w:p w:rsidR="00EA5F62" w:rsidRDefault="00EA5F62" w:rsidP="007633D6">
      <w:pPr>
        <w:pStyle w:val="1"/>
        <w:ind w:right="-71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Луганська обл., м. </w:t>
      </w:r>
      <w:proofErr w:type="spellStart"/>
      <w:r>
        <w:rPr>
          <w:b w:val="0"/>
          <w:bCs w:val="0"/>
          <w:sz w:val="28"/>
          <w:szCs w:val="28"/>
        </w:rPr>
        <w:t>Сєвєродонецьк</w:t>
      </w:r>
      <w:proofErr w:type="spellEnd"/>
      <w:r>
        <w:rPr>
          <w:b w:val="0"/>
          <w:bCs w:val="0"/>
          <w:sz w:val="28"/>
          <w:szCs w:val="28"/>
        </w:rPr>
        <w:t>,</w:t>
      </w:r>
    </w:p>
    <w:p w:rsidR="00EA5F62" w:rsidRDefault="00EA5F62" w:rsidP="007633D6">
      <w:pPr>
        <w:ind w:right="-711"/>
        <w:rPr>
          <w:sz w:val="28"/>
          <w:szCs w:val="28"/>
        </w:rPr>
      </w:pPr>
      <w:r>
        <w:rPr>
          <w:sz w:val="28"/>
          <w:szCs w:val="28"/>
        </w:rPr>
        <w:t xml:space="preserve">бульвар </w:t>
      </w:r>
      <w:proofErr w:type="spellStart"/>
      <w:r>
        <w:rPr>
          <w:sz w:val="28"/>
          <w:szCs w:val="28"/>
        </w:rPr>
        <w:t>Дружби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Народів</w:t>
      </w:r>
      <w:proofErr w:type="spellEnd"/>
      <w:r>
        <w:rPr>
          <w:sz w:val="28"/>
          <w:szCs w:val="28"/>
        </w:rPr>
        <w:t>, 32</w:t>
      </w:r>
    </w:p>
    <w:p w:rsidR="00EA5F62" w:rsidRDefault="00EA5F62" w:rsidP="007633D6">
      <w:pPr>
        <w:ind w:right="-711"/>
        <w:rPr>
          <w:sz w:val="28"/>
          <w:szCs w:val="28"/>
        </w:rPr>
      </w:pPr>
      <w:r>
        <w:rPr>
          <w:sz w:val="28"/>
          <w:szCs w:val="28"/>
          <w:lang w:val="uk-UA"/>
        </w:rPr>
        <w:t>« 01 »  березня  2021</w:t>
      </w:r>
      <w:r>
        <w:rPr>
          <w:sz w:val="28"/>
          <w:szCs w:val="28"/>
        </w:rPr>
        <w:t xml:space="preserve">  року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467</w:t>
      </w:r>
      <w:r>
        <w:rPr>
          <w:sz w:val="28"/>
          <w:szCs w:val="28"/>
        </w:rPr>
        <w:t xml:space="preserve">    </w:t>
      </w:r>
    </w:p>
    <w:tbl>
      <w:tblPr>
        <w:tblW w:w="0" w:type="auto"/>
        <w:tblInd w:w="-106" w:type="dxa"/>
        <w:tblLook w:val="01E0"/>
      </w:tblPr>
      <w:tblGrid>
        <w:gridCol w:w="34"/>
        <w:gridCol w:w="7196"/>
        <w:gridCol w:w="250"/>
      </w:tblGrid>
      <w:tr w:rsidR="00EA5F62" w:rsidRPr="0015278C">
        <w:trPr>
          <w:trHeight w:val="460"/>
        </w:trPr>
        <w:tc>
          <w:tcPr>
            <w:tcW w:w="7480" w:type="dxa"/>
            <w:gridSpan w:val="3"/>
          </w:tcPr>
          <w:p w:rsidR="00EA5F62" w:rsidRPr="0015278C" w:rsidRDefault="00EA5F62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EA5F62" w:rsidRPr="0015278C">
        <w:trPr>
          <w:gridBefore w:val="1"/>
          <w:gridAfter w:val="1"/>
          <w:wBefore w:w="34" w:type="dxa"/>
          <w:wAfter w:w="250" w:type="dxa"/>
          <w:trHeight w:val="460"/>
        </w:trPr>
        <w:tc>
          <w:tcPr>
            <w:tcW w:w="7196" w:type="dxa"/>
          </w:tcPr>
          <w:p w:rsidR="00EA5F62" w:rsidRPr="0015278C" w:rsidRDefault="00EA5F62" w:rsidP="004B782E">
            <w:pPr>
              <w:widowControl w:val="0"/>
              <w:ind w:right="2727"/>
              <w:jc w:val="both"/>
              <w:rPr>
                <w:sz w:val="28"/>
                <w:szCs w:val="28"/>
                <w:lang w:val="uk-UA"/>
              </w:rPr>
            </w:pPr>
            <w:r w:rsidRPr="0015278C">
              <w:rPr>
                <w:sz w:val="28"/>
                <w:szCs w:val="28"/>
                <w:lang w:val="uk-UA"/>
              </w:rPr>
              <w:t>Про надання</w:t>
            </w:r>
            <w:r w:rsidRPr="001527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5278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згоди на поділ земельної ділянки комунальної власності </w:t>
            </w:r>
            <w:r w:rsidRPr="0015278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кадастровий номер 4412900000:06:033:0044</w:t>
            </w:r>
          </w:p>
          <w:p w:rsidR="00EA5F62" w:rsidRPr="000B395E" w:rsidRDefault="00EA5F62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EA5F62" w:rsidRPr="0015278C" w:rsidRDefault="00EA5F62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 w:firstLine="567"/>
        <w:jc w:val="both"/>
        <w:rPr>
          <w:sz w:val="28"/>
          <w:szCs w:val="28"/>
          <w:lang w:val="uk-UA"/>
        </w:rPr>
      </w:pPr>
      <w:r w:rsidRPr="00217476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матеріали,</w:t>
      </w:r>
      <w:r w:rsidRPr="00C80E81">
        <w:rPr>
          <w:color w:val="000000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представлені управлінням землеустрою</w:t>
      </w:r>
      <w:r w:rsidRPr="0021747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містобудування та архітектури,</w:t>
      </w:r>
      <w:r w:rsidRPr="0015278C">
        <w:rPr>
          <w:sz w:val="28"/>
          <w:szCs w:val="28"/>
          <w:lang w:val="uk-UA"/>
        </w:rPr>
        <w:t xml:space="preserve"> про надання </w:t>
      </w:r>
      <w:r>
        <w:rPr>
          <w:sz w:val="28"/>
          <w:szCs w:val="28"/>
          <w:lang w:val="uk-UA"/>
        </w:rPr>
        <w:t xml:space="preserve">згоди на поділ земельної ділянки, </w:t>
      </w:r>
      <w:r w:rsidRPr="005D69B7">
        <w:rPr>
          <w:sz w:val="28"/>
          <w:szCs w:val="28"/>
          <w:lang w:val="uk-UA"/>
        </w:rPr>
        <w:t xml:space="preserve">яка перебуває в </w:t>
      </w:r>
      <w:r>
        <w:rPr>
          <w:sz w:val="28"/>
          <w:szCs w:val="28"/>
          <w:lang w:val="uk-UA"/>
        </w:rPr>
        <w:t xml:space="preserve">комунальній власності та зареєстрована у Державному земельному кадастрі, кадастровий номер 4412900000:06:033:0044, загальною площею 0,5588 га, </w:t>
      </w:r>
      <w:r>
        <w:rPr>
          <w:color w:val="000000"/>
          <w:sz w:val="28"/>
          <w:szCs w:val="28"/>
          <w:lang w:val="uk-UA"/>
        </w:rPr>
        <w:t>з метою формування нових земельних ділянок</w:t>
      </w:r>
      <w:r w:rsidRPr="0015278C">
        <w:rPr>
          <w:sz w:val="28"/>
          <w:szCs w:val="28"/>
          <w:lang w:val="uk-UA"/>
        </w:rPr>
        <w:t xml:space="preserve">, </w:t>
      </w:r>
      <w:r w:rsidRPr="0015278C">
        <w:rPr>
          <w:color w:val="000000"/>
          <w:sz w:val="28"/>
          <w:szCs w:val="28"/>
          <w:lang w:val="uk-UA"/>
        </w:rPr>
        <w:t xml:space="preserve">відповідно до статей  79¹, </w:t>
      </w:r>
      <w:r>
        <w:rPr>
          <w:color w:val="000000"/>
          <w:sz w:val="28"/>
          <w:szCs w:val="28"/>
          <w:lang w:val="uk-UA"/>
        </w:rPr>
        <w:t xml:space="preserve">123 </w:t>
      </w:r>
      <w:r w:rsidRPr="0015278C">
        <w:rPr>
          <w:color w:val="000000"/>
          <w:sz w:val="28"/>
          <w:szCs w:val="28"/>
          <w:lang w:val="uk-UA"/>
        </w:rPr>
        <w:t>Земельного Кодексу України, стат</w:t>
      </w:r>
      <w:r>
        <w:rPr>
          <w:color w:val="000000"/>
          <w:sz w:val="28"/>
          <w:szCs w:val="28"/>
          <w:lang w:val="uk-UA"/>
        </w:rPr>
        <w:t>ей</w:t>
      </w:r>
      <w:r w:rsidRPr="0015278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25, </w:t>
      </w:r>
      <w:r w:rsidRPr="0015278C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6</w:t>
      </w:r>
      <w:r w:rsidRPr="0015278C">
        <w:rPr>
          <w:color w:val="000000"/>
          <w:sz w:val="28"/>
          <w:szCs w:val="28"/>
          <w:lang w:val="uk-UA"/>
        </w:rPr>
        <w:t xml:space="preserve"> Закону України «Про землеустрій»,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EA5F62" w:rsidRPr="0015278C" w:rsidRDefault="00EA5F62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 w:rsidRPr="0015278C">
        <w:rPr>
          <w:b/>
          <w:bCs/>
          <w:sz w:val="28"/>
          <w:szCs w:val="28"/>
          <w:lang w:val="uk-UA"/>
        </w:rPr>
        <w:t>ЗОБОВ’ЯЗУЮ:</w:t>
      </w:r>
    </w:p>
    <w:p w:rsidR="00EA5F62" w:rsidRPr="00D92E70" w:rsidRDefault="00EA5F62" w:rsidP="00193A91">
      <w:pPr>
        <w:pStyle w:val="21"/>
        <w:tabs>
          <w:tab w:val="left" w:pos="9639"/>
        </w:tabs>
        <w:ind w:right="-711" w:firstLine="567"/>
        <w:rPr>
          <w:sz w:val="16"/>
          <w:szCs w:val="16"/>
          <w:lang w:val="uk-UA"/>
        </w:rPr>
      </w:pPr>
    </w:p>
    <w:p w:rsidR="00EA5F62" w:rsidRDefault="00EA5F62" w:rsidP="00193A91">
      <w:pPr>
        <w:pStyle w:val="21"/>
        <w:tabs>
          <w:tab w:val="left" w:pos="9639"/>
        </w:tabs>
        <w:ind w:right="-711" w:firstLine="567"/>
        <w:rPr>
          <w:color w:val="000000"/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>
        <w:rPr>
          <w:color w:val="000000"/>
          <w:sz w:val="28"/>
          <w:szCs w:val="28"/>
          <w:lang w:val="uk-UA"/>
        </w:rPr>
        <w:t xml:space="preserve">згоду на поділ земельної ділянки загальною площею 0,5588 га, кадастровий номер 4412900000:06:033:0044, яка розташована за адресою: Луганська область, м. </w:t>
      </w:r>
      <w:proofErr w:type="spellStart"/>
      <w:r>
        <w:rPr>
          <w:color w:val="000000"/>
          <w:sz w:val="28"/>
          <w:szCs w:val="28"/>
          <w:lang w:val="uk-UA"/>
        </w:rPr>
        <w:t>Сєвєродонецьк</w:t>
      </w:r>
      <w:proofErr w:type="spellEnd"/>
      <w:r>
        <w:rPr>
          <w:color w:val="000000"/>
          <w:sz w:val="28"/>
          <w:szCs w:val="28"/>
          <w:lang w:val="uk-UA"/>
        </w:rPr>
        <w:t xml:space="preserve">, вулиця Гагаріна, мікрорайон 80, без зміни цільового призначення, в межах категорії земель – землі житлової та громадської забудови, поділивши її на дві окремі земельні ділянки, </w:t>
      </w:r>
      <w:r w:rsidR="000B395E">
        <w:rPr>
          <w:color w:val="000000"/>
          <w:sz w:val="28"/>
          <w:szCs w:val="28"/>
          <w:lang w:val="uk-UA"/>
        </w:rPr>
        <w:t xml:space="preserve">для будівництва і обслуговування багатоквартирного житлового будинку, </w:t>
      </w:r>
      <w:r>
        <w:rPr>
          <w:color w:val="000000"/>
          <w:sz w:val="28"/>
          <w:szCs w:val="28"/>
          <w:lang w:val="uk-UA"/>
        </w:rPr>
        <w:t>наступним чином:</w:t>
      </w:r>
    </w:p>
    <w:p w:rsidR="00EA5F62" w:rsidRDefault="00EA5F62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земельну ділянку, площею 0,5136 га; </w:t>
      </w:r>
    </w:p>
    <w:p w:rsidR="00EA5F62" w:rsidRPr="0015278C" w:rsidRDefault="00EA5F62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земельну ділянку, площею 0,0452 га; </w:t>
      </w:r>
    </w:p>
    <w:p w:rsidR="00EA5F62" w:rsidRPr="00D92E70" w:rsidRDefault="00EA5F62" w:rsidP="00193A91">
      <w:pPr>
        <w:pStyle w:val="21"/>
        <w:ind w:right="-711" w:firstLine="567"/>
        <w:rPr>
          <w:sz w:val="16"/>
          <w:szCs w:val="16"/>
          <w:lang w:val="uk-UA"/>
        </w:rPr>
      </w:pPr>
    </w:p>
    <w:p w:rsidR="00EA5F62" w:rsidRPr="008D75A6" w:rsidRDefault="00EA5F62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EA5F62" w:rsidRPr="00D92E70" w:rsidRDefault="00EA5F62" w:rsidP="00193A91">
      <w:pPr>
        <w:widowControl w:val="0"/>
        <w:ind w:right="-711" w:firstLine="567"/>
        <w:jc w:val="both"/>
        <w:rPr>
          <w:sz w:val="16"/>
          <w:szCs w:val="16"/>
          <w:lang w:val="uk-UA"/>
        </w:rPr>
      </w:pPr>
    </w:p>
    <w:p w:rsidR="00EA5F62" w:rsidRPr="008D75A6" w:rsidRDefault="00EA5F62" w:rsidP="00193A91">
      <w:pPr>
        <w:widowControl w:val="0"/>
        <w:ind w:right="-71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заступника керівника </w:t>
      </w:r>
      <w:r>
        <w:rPr>
          <w:color w:val="000000"/>
          <w:sz w:val="28"/>
          <w:szCs w:val="28"/>
          <w:lang w:val="uk-UA"/>
        </w:rPr>
        <w:t xml:space="preserve">військово-цивільної адміністрації </w:t>
      </w:r>
      <w:r w:rsidRPr="002B1263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іста</w:t>
      </w:r>
      <w:r w:rsidRPr="002B12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B126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Pr="002B126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Луганської області Олега </w:t>
      </w:r>
      <w:proofErr w:type="spellStart"/>
      <w:r>
        <w:rPr>
          <w:color w:val="000000"/>
          <w:sz w:val="28"/>
          <w:szCs w:val="28"/>
          <w:lang w:val="uk-UA"/>
        </w:rPr>
        <w:t>Кузьмінова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EA5F62" w:rsidRPr="00DB1B46" w:rsidRDefault="00EA5F62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EA5F62" w:rsidRDefault="00EA5F62" w:rsidP="00193A91">
      <w:pPr>
        <w:ind w:right="-711"/>
        <w:rPr>
          <w:b/>
          <w:bCs/>
          <w:sz w:val="28"/>
          <w:szCs w:val="28"/>
          <w:lang w:val="uk-UA"/>
        </w:rPr>
      </w:pPr>
      <w:r w:rsidRPr="00DB1B46">
        <w:rPr>
          <w:b/>
          <w:bCs/>
          <w:sz w:val="28"/>
          <w:szCs w:val="28"/>
          <w:lang w:val="uk-UA"/>
        </w:rPr>
        <w:t xml:space="preserve">Керівник </w:t>
      </w:r>
    </w:p>
    <w:p w:rsidR="00EA5F62" w:rsidRPr="00DB1B46" w:rsidRDefault="00EA5F62" w:rsidP="00193A91">
      <w:pPr>
        <w:ind w:right="-711"/>
        <w:rPr>
          <w:b/>
          <w:bCs/>
          <w:sz w:val="28"/>
          <w:szCs w:val="28"/>
          <w:lang w:val="uk-UA"/>
        </w:rPr>
      </w:pPr>
      <w:r w:rsidRPr="00DB1B46">
        <w:rPr>
          <w:b/>
          <w:bCs/>
          <w:sz w:val="28"/>
          <w:szCs w:val="28"/>
          <w:lang w:val="uk-UA"/>
        </w:rPr>
        <w:t xml:space="preserve">військово-цивільної адміністрації                                     </w:t>
      </w:r>
      <w:r>
        <w:rPr>
          <w:b/>
          <w:bCs/>
          <w:sz w:val="28"/>
          <w:szCs w:val="28"/>
          <w:lang w:val="uk-UA"/>
        </w:rPr>
        <w:t>О</w:t>
      </w:r>
      <w:r w:rsidRPr="00DB1B46">
        <w:rPr>
          <w:b/>
          <w:bCs/>
          <w:sz w:val="28"/>
          <w:szCs w:val="28"/>
          <w:lang w:val="uk-UA"/>
        </w:rPr>
        <w:t xml:space="preserve">лександр СТРЮК </w:t>
      </w:r>
    </w:p>
    <w:sectPr w:rsidR="00EA5F62" w:rsidRPr="00DB1B46" w:rsidSect="00D92E70">
      <w:pgSz w:w="11906" w:h="16838"/>
      <w:pgMar w:top="709" w:right="1418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F62" w:rsidRDefault="00EA5F62">
      <w:r>
        <w:separator/>
      </w:r>
    </w:p>
  </w:endnote>
  <w:endnote w:type="continuationSeparator" w:id="1">
    <w:p w:rsidR="00EA5F62" w:rsidRDefault="00EA5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F62" w:rsidRDefault="00EA5F62">
      <w:r>
        <w:separator/>
      </w:r>
    </w:p>
  </w:footnote>
  <w:footnote w:type="continuationSeparator" w:id="1">
    <w:p w:rsidR="00EA5F62" w:rsidRDefault="00EA5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110B9"/>
    <w:rsid w:val="00026F33"/>
    <w:rsid w:val="00027B54"/>
    <w:rsid w:val="00031669"/>
    <w:rsid w:val="00043ABC"/>
    <w:rsid w:val="00044C71"/>
    <w:rsid w:val="00045615"/>
    <w:rsid w:val="000471CC"/>
    <w:rsid w:val="00053794"/>
    <w:rsid w:val="000635D7"/>
    <w:rsid w:val="000667DA"/>
    <w:rsid w:val="0007119C"/>
    <w:rsid w:val="000775F8"/>
    <w:rsid w:val="00081DDA"/>
    <w:rsid w:val="00097C70"/>
    <w:rsid w:val="000A1B28"/>
    <w:rsid w:val="000A3D25"/>
    <w:rsid w:val="000A3DA3"/>
    <w:rsid w:val="000A7861"/>
    <w:rsid w:val="000B395E"/>
    <w:rsid w:val="000B4585"/>
    <w:rsid w:val="000C1CF0"/>
    <w:rsid w:val="000C5921"/>
    <w:rsid w:val="000D2BF1"/>
    <w:rsid w:val="000D6929"/>
    <w:rsid w:val="000D6FC7"/>
    <w:rsid w:val="000F44BC"/>
    <w:rsid w:val="000F4E88"/>
    <w:rsid w:val="000F50CF"/>
    <w:rsid w:val="001016B9"/>
    <w:rsid w:val="00112DE8"/>
    <w:rsid w:val="00114218"/>
    <w:rsid w:val="00120892"/>
    <w:rsid w:val="00123A67"/>
    <w:rsid w:val="0012501B"/>
    <w:rsid w:val="001250BD"/>
    <w:rsid w:val="00125C7E"/>
    <w:rsid w:val="001313EA"/>
    <w:rsid w:val="0013284A"/>
    <w:rsid w:val="0013288E"/>
    <w:rsid w:val="00134B0A"/>
    <w:rsid w:val="00140420"/>
    <w:rsid w:val="00142AF6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852AB"/>
    <w:rsid w:val="00191136"/>
    <w:rsid w:val="00193A91"/>
    <w:rsid w:val="00194583"/>
    <w:rsid w:val="00196FBD"/>
    <w:rsid w:val="001A4703"/>
    <w:rsid w:val="001A4D3A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064A8"/>
    <w:rsid w:val="0021135A"/>
    <w:rsid w:val="00211381"/>
    <w:rsid w:val="00212808"/>
    <w:rsid w:val="00213300"/>
    <w:rsid w:val="00217476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64E1D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263"/>
    <w:rsid w:val="002B16F0"/>
    <w:rsid w:val="002B242F"/>
    <w:rsid w:val="002B4BE3"/>
    <w:rsid w:val="002B7E8B"/>
    <w:rsid w:val="002C16F6"/>
    <w:rsid w:val="002C1912"/>
    <w:rsid w:val="002D111F"/>
    <w:rsid w:val="002E73E3"/>
    <w:rsid w:val="002E7CC0"/>
    <w:rsid w:val="002F620D"/>
    <w:rsid w:val="00306AE7"/>
    <w:rsid w:val="00315203"/>
    <w:rsid w:val="003357D3"/>
    <w:rsid w:val="00343D4B"/>
    <w:rsid w:val="00345816"/>
    <w:rsid w:val="003474BA"/>
    <w:rsid w:val="00366D76"/>
    <w:rsid w:val="00377823"/>
    <w:rsid w:val="00380A4D"/>
    <w:rsid w:val="00380D88"/>
    <w:rsid w:val="003871CD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69B3"/>
    <w:rsid w:val="00403DA4"/>
    <w:rsid w:val="00410173"/>
    <w:rsid w:val="0041252C"/>
    <w:rsid w:val="0041701A"/>
    <w:rsid w:val="00417173"/>
    <w:rsid w:val="00432CE9"/>
    <w:rsid w:val="00440430"/>
    <w:rsid w:val="00457C8A"/>
    <w:rsid w:val="00461729"/>
    <w:rsid w:val="0046594E"/>
    <w:rsid w:val="00471297"/>
    <w:rsid w:val="004868B6"/>
    <w:rsid w:val="00495221"/>
    <w:rsid w:val="004A310F"/>
    <w:rsid w:val="004B6C7F"/>
    <w:rsid w:val="004B782E"/>
    <w:rsid w:val="004C2CF3"/>
    <w:rsid w:val="004C74BC"/>
    <w:rsid w:val="004D32AA"/>
    <w:rsid w:val="004D435A"/>
    <w:rsid w:val="004F3B19"/>
    <w:rsid w:val="004F4732"/>
    <w:rsid w:val="004F5D58"/>
    <w:rsid w:val="004F67E0"/>
    <w:rsid w:val="005026AC"/>
    <w:rsid w:val="0051075D"/>
    <w:rsid w:val="005165F6"/>
    <w:rsid w:val="00522DC2"/>
    <w:rsid w:val="0052785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D5664"/>
    <w:rsid w:val="005D69B7"/>
    <w:rsid w:val="005F65A5"/>
    <w:rsid w:val="0060549C"/>
    <w:rsid w:val="00611C03"/>
    <w:rsid w:val="006163C9"/>
    <w:rsid w:val="006232C3"/>
    <w:rsid w:val="00624CD2"/>
    <w:rsid w:val="00625598"/>
    <w:rsid w:val="006259AB"/>
    <w:rsid w:val="006300F6"/>
    <w:rsid w:val="00631741"/>
    <w:rsid w:val="00634D19"/>
    <w:rsid w:val="00636F8C"/>
    <w:rsid w:val="00640557"/>
    <w:rsid w:val="00644694"/>
    <w:rsid w:val="006453CF"/>
    <w:rsid w:val="0065290A"/>
    <w:rsid w:val="00654D07"/>
    <w:rsid w:val="00654E88"/>
    <w:rsid w:val="00663B7B"/>
    <w:rsid w:val="00670A09"/>
    <w:rsid w:val="006734D3"/>
    <w:rsid w:val="006807C1"/>
    <w:rsid w:val="00682DF9"/>
    <w:rsid w:val="006843DA"/>
    <w:rsid w:val="00684520"/>
    <w:rsid w:val="0068505A"/>
    <w:rsid w:val="00687C98"/>
    <w:rsid w:val="006911F9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412B"/>
    <w:rsid w:val="006F49AC"/>
    <w:rsid w:val="006F762B"/>
    <w:rsid w:val="00702A8A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734B"/>
    <w:rsid w:val="00747411"/>
    <w:rsid w:val="00756B4D"/>
    <w:rsid w:val="007575F5"/>
    <w:rsid w:val="007633D6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42B4"/>
    <w:rsid w:val="007A5E1E"/>
    <w:rsid w:val="007A62EE"/>
    <w:rsid w:val="007B3D0A"/>
    <w:rsid w:val="007C0247"/>
    <w:rsid w:val="007C4065"/>
    <w:rsid w:val="007C5657"/>
    <w:rsid w:val="007C5BCD"/>
    <w:rsid w:val="007C78EC"/>
    <w:rsid w:val="007D2EF5"/>
    <w:rsid w:val="007E4769"/>
    <w:rsid w:val="00802AC7"/>
    <w:rsid w:val="00803C24"/>
    <w:rsid w:val="0080523B"/>
    <w:rsid w:val="008058C4"/>
    <w:rsid w:val="00807280"/>
    <w:rsid w:val="008146BC"/>
    <w:rsid w:val="0082325A"/>
    <w:rsid w:val="00831432"/>
    <w:rsid w:val="00851587"/>
    <w:rsid w:val="00852071"/>
    <w:rsid w:val="0085675C"/>
    <w:rsid w:val="00860272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42E3"/>
    <w:rsid w:val="0089468B"/>
    <w:rsid w:val="00896028"/>
    <w:rsid w:val="008A6533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62555"/>
    <w:rsid w:val="00962C3A"/>
    <w:rsid w:val="00970D32"/>
    <w:rsid w:val="00984F11"/>
    <w:rsid w:val="00984FA8"/>
    <w:rsid w:val="009875A2"/>
    <w:rsid w:val="00987BFC"/>
    <w:rsid w:val="00991644"/>
    <w:rsid w:val="009935A2"/>
    <w:rsid w:val="009A37DB"/>
    <w:rsid w:val="009C5835"/>
    <w:rsid w:val="009C5C4B"/>
    <w:rsid w:val="009C7D49"/>
    <w:rsid w:val="009D67CE"/>
    <w:rsid w:val="009E277D"/>
    <w:rsid w:val="009E7151"/>
    <w:rsid w:val="009E72CA"/>
    <w:rsid w:val="00A1012D"/>
    <w:rsid w:val="00A14918"/>
    <w:rsid w:val="00A15BC1"/>
    <w:rsid w:val="00A251CF"/>
    <w:rsid w:val="00A34DAA"/>
    <w:rsid w:val="00A36F07"/>
    <w:rsid w:val="00A44D20"/>
    <w:rsid w:val="00A46835"/>
    <w:rsid w:val="00A472E8"/>
    <w:rsid w:val="00A5191A"/>
    <w:rsid w:val="00A578E9"/>
    <w:rsid w:val="00A67A73"/>
    <w:rsid w:val="00A7156C"/>
    <w:rsid w:val="00A717D2"/>
    <w:rsid w:val="00A7624F"/>
    <w:rsid w:val="00A8061C"/>
    <w:rsid w:val="00A85EDA"/>
    <w:rsid w:val="00A87815"/>
    <w:rsid w:val="00A95741"/>
    <w:rsid w:val="00AA22AA"/>
    <w:rsid w:val="00AA3033"/>
    <w:rsid w:val="00AA3E8D"/>
    <w:rsid w:val="00AA6368"/>
    <w:rsid w:val="00AC187B"/>
    <w:rsid w:val="00AD39F8"/>
    <w:rsid w:val="00AD632F"/>
    <w:rsid w:val="00AE06C3"/>
    <w:rsid w:val="00AF0760"/>
    <w:rsid w:val="00AF149C"/>
    <w:rsid w:val="00AF2A36"/>
    <w:rsid w:val="00AF2AAF"/>
    <w:rsid w:val="00AF790A"/>
    <w:rsid w:val="00B05928"/>
    <w:rsid w:val="00B05A37"/>
    <w:rsid w:val="00B07DE3"/>
    <w:rsid w:val="00B132DF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E455A"/>
    <w:rsid w:val="00BE48A8"/>
    <w:rsid w:val="00BF0F0D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0E81"/>
    <w:rsid w:val="00C83EB4"/>
    <w:rsid w:val="00C85EB1"/>
    <w:rsid w:val="00C92177"/>
    <w:rsid w:val="00C94762"/>
    <w:rsid w:val="00CA32AB"/>
    <w:rsid w:val="00CA42B4"/>
    <w:rsid w:val="00CA59E2"/>
    <w:rsid w:val="00CB5C50"/>
    <w:rsid w:val="00CB7065"/>
    <w:rsid w:val="00CB7B6E"/>
    <w:rsid w:val="00CC793C"/>
    <w:rsid w:val="00CD5149"/>
    <w:rsid w:val="00CE17B2"/>
    <w:rsid w:val="00CF237F"/>
    <w:rsid w:val="00D12061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5A44"/>
    <w:rsid w:val="00D46546"/>
    <w:rsid w:val="00D50B2C"/>
    <w:rsid w:val="00D52FC4"/>
    <w:rsid w:val="00D717A6"/>
    <w:rsid w:val="00D71A1F"/>
    <w:rsid w:val="00D81E73"/>
    <w:rsid w:val="00D85337"/>
    <w:rsid w:val="00D9087A"/>
    <w:rsid w:val="00D92E70"/>
    <w:rsid w:val="00D93081"/>
    <w:rsid w:val="00D95B01"/>
    <w:rsid w:val="00D97AC4"/>
    <w:rsid w:val="00D97F87"/>
    <w:rsid w:val="00DA5B01"/>
    <w:rsid w:val="00DA64EE"/>
    <w:rsid w:val="00DB1B46"/>
    <w:rsid w:val="00DD0219"/>
    <w:rsid w:val="00DE5412"/>
    <w:rsid w:val="00DE64BF"/>
    <w:rsid w:val="00DF26CE"/>
    <w:rsid w:val="00DF5A82"/>
    <w:rsid w:val="00E03CFE"/>
    <w:rsid w:val="00E2326E"/>
    <w:rsid w:val="00E26E3D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62662"/>
    <w:rsid w:val="00E73EA3"/>
    <w:rsid w:val="00E74C34"/>
    <w:rsid w:val="00E913D2"/>
    <w:rsid w:val="00E95999"/>
    <w:rsid w:val="00EA0B4D"/>
    <w:rsid w:val="00EA1F87"/>
    <w:rsid w:val="00EA4BF5"/>
    <w:rsid w:val="00EA5B07"/>
    <w:rsid w:val="00EA5F62"/>
    <w:rsid w:val="00EB6168"/>
    <w:rsid w:val="00EB757C"/>
    <w:rsid w:val="00EC3259"/>
    <w:rsid w:val="00EC5312"/>
    <w:rsid w:val="00ED3A2E"/>
    <w:rsid w:val="00EE48F2"/>
    <w:rsid w:val="00EF0B5C"/>
    <w:rsid w:val="00EF17C9"/>
    <w:rsid w:val="00EF2E1C"/>
    <w:rsid w:val="00EF7E96"/>
    <w:rsid w:val="00F002A0"/>
    <w:rsid w:val="00F05975"/>
    <w:rsid w:val="00F10EBF"/>
    <w:rsid w:val="00F15B1B"/>
    <w:rsid w:val="00F17E9D"/>
    <w:rsid w:val="00F2602A"/>
    <w:rsid w:val="00F27621"/>
    <w:rsid w:val="00F334D7"/>
    <w:rsid w:val="00F42174"/>
    <w:rsid w:val="00F55B05"/>
    <w:rsid w:val="00F603DC"/>
    <w:rsid w:val="00F61486"/>
    <w:rsid w:val="00F6261F"/>
    <w:rsid w:val="00F6568C"/>
    <w:rsid w:val="00F73A9A"/>
    <w:rsid w:val="00F86C2A"/>
    <w:rsid w:val="00F96278"/>
    <w:rsid w:val="00F97076"/>
    <w:rsid w:val="00FA13E7"/>
    <w:rsid w:val="00FA178A"/>
    <w:rsid w:val="00FA221A"/>
    <w:rsid w:val="00FC2A39"/>
    <w:rsid w:val="00FC48B9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99"/>
    <w:rsid w:val="001D3C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a7">
    <w:name w:val="Title"/>
    <w:basedOn w:val="a"/>
    <w:link w:val="a8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a8">
    <w:name w:val="Название Знак"/>
    <w:basedOn w:val="a0"/>
    <w:link w:val="a7"/>
    <w:uiPriority w:val="99"/>
    <w:locked/>
    <w:rsid w:val="00274E3B"/>
    <w:rPr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a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1196</Words>
  <Characters>683</Characters>
  <Application>Microsoft Office Word</Application>
  <DocSecurity>0</DocSecurity>
  <Lines>5</Lines>
  <Paragraphs>3</Paragraphs>
  <ScaleCrop>false</ScaleCrop>
  <Company>Совет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userBlt0804</cp:lastModifiedBy>
  <cp:revision>13</cp:revision>
  <cp:lastPrinted>2021-03-10T13:46:00Z</cp:lastPrinted>
  <dcterms:created xsi:type="dcterms:W3CDTF">2021-03-10T13:44:00Z</dcterms:created>
  <dcterms:modified xsi:type="dcterms:W3CDTF">2021-03-19T07:13:00Z</dcterms:modified>
</cp:coreProperties>
</file>