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EC" w:rsidRPr="0011587D" w:rsidRDefault="008455EC">
      <w:pPr>
        <w:jc w:val="center"/>
        <w:rPr>
          <w:b/>
          <w:bCs/>
          <w:i/>
          <w:iCs/>
          <w:color w:val="FFFFFF"/>
        </w:rPr>
      </w:pPr>
      <w:r>
        <w:rPr>
          <w:b/>
          <w:bCs/>
          <w:lang w:val="ru-RU"/>
        </w:rPr>
        <w:t xml:space="preserve">                                      </w:t>
      </w:r>
      <w:r w:rsidRPr="00A27B98">
        <w:rPr>
          <w:b/>
          <w:bCs/>
          <w:sz w:val="28"/>
          <w:szCs w:val="28"/>
          <w:lang w:val="ru-RU"/>
        </w:rPr>
        <w:t>С</w:t>
      </w:r>
      <w:r>
        <w:rPr>
          <w:b/>
          <w:bCs/>
          <w:sz w:val="28"/>
          <w:szCs w:val="28"/>
        </w:rPr>
        <w:t>ЄВЄРОДОНЕЦЬКА МIСЬКА РАДА</w:t>
      </w:r>
      <w:r w:rsidRPr="001158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Pr="00FE2F94">
        <w:rPr>
          <w:b/>
          <w:bCs/>
          <w:i/>
          <w:iCs/>
          <w:sz w:val="28"/>
          <w:szCs w:val="28"/>
        </w:rPr>
        <w:t>Проект</w:t>
      </w:r>
      <w:r w:rsidRPr="0011587D">
        <w:rPr>
          <w:b/>
          <w:bCs/>
          <w:sz w:val="28"/>
          <w:szCs w:val="28"/>
        </w:rPr>
        <w:t xml:space="preserve">  </w:t>
      </w:r>
      <w:r w:rsidRPr="0011587D">
        <w:rPr>
          <w:color w:val="FFFFFF"/>
          <w:sz w:val="28"/>
          <w:szCs w:val="28"/>
        </w:rPr>
        <w:t xml:space="preserve"> </w:t>
      </w:r>
      <w:r w:rsidRPr="0011587D">
        <w:rPr>
          <w:b/>
          <w:bCs/>
          <w:sz w:val="28"/>
          <w:szCs w:val="28"/>
        </w:rPr>
        <w:t xml:space="preserve">  </w:t>
      </w:r>
    </w:p>
    <w:p w:rsidR="008455EC" w:rsidRPr="0011587D" w:rsidRDefault="00845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СЬОМОГО</w:t>
      </w:r>
      <w:r w:rsidRPr="0011587D">
        <w:rPr>
          <w:b/>
          <w:bCs/>
          <w:sz w:val="28"/>
          <w:szCs w:val="28"/>
        </w:rPr>
        <w:t xml:space="preserve"> СКЛИКАННЯ</w:t>
      </w:r>
    </w:p>
    <w:p w:rsidR="008455EC" w:rsidRPr="0011587D" w:rsidRDefault="008455EC">
      <w:pPr>
        <w:spacing w:line="480" w:lineRule="auto"/>
        <w:jc w:val="center"/>
        <w:rPr>
          <w:b/>
          <w:bCs/>
          <w:sz w:val="28"/>
          <w:szCs w:val="28"/>
        </w:rPr>
      </w:pPr>
      <w:r w:rsidRPr="00CF10D3">
        <w:rPr>
          <w:b/>
          <w:bCs/>
          <w:sz w:val="28"/>
          <w:szCs w:val="28"/>
        </w:rPr>
        <w:t xml:space="preserve">___________ (чергова) </w:t>
      </w:r>
      <w:r w:rsidRPr="0011587D">
        <w:rPr>
          <w:b/>
          <w:bCs/>
          <w:sz w:val="28"/>
          <w:szCs w:val="28"/>
        </w:rPr>
        <w:t>сесiя</w:t>
      </w:r>
    </w:p>
    <w:p w:rsidR="008455EC" w:rsidRPr="0011587D" w:rsidRDefault="008455EC">
      <w:pPr>
        <w:pStyle w:val="Heading1"/>
        <w:spacing w:line="480" w:lineRule="auto"/>
        <w:rPr>
          <w:sz w:val="28"/>
          <w:szCs w:val="28"/>
          <w:lang w:val="uk-UA"/>
        </w:rPr>
      </w:pPr>
      <w:r w:rsidRPr="005C4EF3">
        <w:rPr>
          <w:sz w:val="28"/>
          <w:szCs w:val="28"/>
          <w:lang w:val="uk-UA"/>
        </w:rPr>
        <w:t xml:space="preserve">    Р</w:t>
      </w:r>
      <w:r w:rsidRPr="0011587D">
        <w:rPr>
          <w:sz w:val="28"/>
          <w:szCs w:val="28"/>
        </w:rPr>
        <w:t>I</w:t>
      </w:r>
      <w:r w:rsidRPr="005C4EF3">
        <w:rPr>
          <w:sz w:val="28"/>
          <w:szCs w:val="28"/>
          <w:lang w:val="uk-UA"/>
        </w:rPr>
        <w:t xml:space="preserve">ШЕННЯ  № </w:t>
      </w:r>
      <w:r>
        <w:rPr>
          <w:sz w:val="28"/>
          <w:szCs w:val="28"/>
          <w:lang w:val="uk-UA"/>
        </w:rPr>
        <w:t>_____</w:t>
      </w:r>
    </w:p>
    <w:p w:rsidR="008455EC" w:rsidRPr="0011587D" w:rsidRDefault="008455EC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Pr="00CF10D3">
        <w:rPr>
          <w:b/>
          <w:bCs/>
        </w:rPr>
        <w:t>____</w:t>
      </w:r>
      <w:r w:rsidRPr="0011587D">
        <w:rPr>
          <w:b/>
          <w:bCs/>
        </w:rPr>
        <w:t xml:space="preserve">" </w:t>
      </w:r>
      <w:r w:rsidRPr="00CF10D3">
        <w:rPr>
          <w:b/>
          <w:bCs/>
        </w:rPr>
        <w:t>__________</w:t>
      </w:r>
      <w:r w:rsidRPr="0011587D">
        <w:rPr>
          <w:b/>
          <w:bCs/>
        </w:rPr>
        <w:t xml:space="preserve"> 201</w:t>
      </w:r>
      <w:r w:rsidRPr="00CF10D3">
        <w:rPr>
          <w:b/>
          <w:bCs/>
        </w:rPr>
        <w:t>6</w:t>
      </w:r>
      <w:r w:rsidRPr="0011587D">
        <w:rPr>
          <w:b/>
          <w:bCs/>
        </w:rPr>
        <w:t xml:space="preserve"> року                                                                                         </w:t>
      </w:r>
    </w:p>
    <w:p w:rsidR="008455EC" w:rsidRDefault="008455EC">
      <w:pPr>
        <w:spacing w:line="360" w:lineRule="auto"/>
        <w:jc w:val="both"/>
        <w:rPr>
          <w:b/>
          <w:bCs/>
        </w:rPr>
      </w:pPr>
      <w:r w:rsidRPr="0011587D">
        <w:rPr>
          <w:b/>
          <w:bCs/>
        </w:rPr>
        <w:t>м.Сєвєродонецьк</w:t>
      </w:r>
    </w:p>
    <w:p w:rsidR="008455EC" w:rsidRDefault="008455EC" w:rsidP="001D032B">
      <w:pPr>
        <w:jc w:val="both"/>
      </w:pPr>
      <w:r w:rsidRPr="004C762A">
        <w:t xml:space="preserve">Про  </w:t>
      </w:r>
      <w:r>
        <w:t>виконанн</w:t>
      </w:r>
      <w:r w:rsidRPr="004C762A">
        <w:t xml:space="preserve">я </w:t>
      </w:r>
      <w:r>
        <w:t xml:space="preserve"> </w:t>
      </w:r>
      <w:r w:rsidRPr="00B66A8C">
        <w:t>р</w:t>
      </w:r>
      <w:r>
        <w:t xml:space="preserve">ішення  </w:t>
      </w:r>
    </w:p>
    <w:p w:rsidR="008455EC" w:rsidRDefault="008455EC" w:rsidP="001D032B">
      <w:pPr>
        <w:jc w:val="both"/>
      </w:pPr>
      <w:r>
        <w:t xml:space="preserve">міської ради від </w:t>
      </w:r>
      <w:r>
        <w:rPr>
          <w:lang w:val="ru-RU"/>
        </w:rPr>
        <w:t>29</w:t>
      </w:r>
      <w:r>
        <w:t>.01.20</w:t>
      </w:r>
      <w:r w:rsidRPr="005C4EF3">
        <w:t>1</w:t>
      </w:r>
      <w:r>
        <w:rPr>
          <w:lang w:val="ru-RU"/>
        </w:rPr>
        <w:t>5</w:t>
      </w:r>
      <w:r>
        <w:t xml:space="preserve"> р. № </w:t>
      </w:r>
      <w:r>
        <w:rPr>
          <w:lang w:val="ru-RU"/>
        </w:rPr>
        <w:t>4299</w:t>
      </w:r>
      <w:r>
        <w:t xml:space="preserve"> </w:t>
      </w:r>
    </w:p>
    <w:p w:rsidR="008455EC" w:rsidRDefault="008455EC" w:rsidP="001D032B">
      <w:pPr>
        <w:jc w:val="both"/>
      </w:pPr>
      <w:r>
        <w:t xml:space="preserve">«Про затвердження </w:t>
      </w:r>
      <w:r w:rsidRPr="004C762A">
        <w:t>Програми утримання</w:t>
      </w:r>
    </w:p>
    <w:p w:rsidR="008455EC" w:rsidRDefault="008455EC" w:rsidP="001D032B">
      <w:pPr>
        <w:jc w:val="both"/>
      </w:pPr>
      <w:r w:rsidRPr="004C762A">
        <w:t>нежитлових приміщень, що є комунальною</w:t>
      </w:r>
    </w:p>
    <w:p w:rsidR="008455EC" w:rsidRDefault="008455EC" w:rsidP="001D032B">
      <w:pPr>
        <w:jc w:val="both"/>
      </w:pPr>
      <w:r w:rsidRPr="004C762A">
        <w:t>власністю</w:t>
      </w:r>
      <w:r>
        <w:t xml:space="preserve"> </w:t>
      </w:r>
      <w:r w:rsidRPr="004C762A">
        <w:t xml:space="preserve">територіальної громади </w:t>
      </w:r>
    </w:p>
    <w:p w:rsidR="008455EC" w:rsidRDefault="008455EC" w:rsidP="001D032B">
      <w:pPr>
        <w:jc w:val="both"/>
      </w:pPr>
      <w:r w:rsidRPr="004C762A">
        <w:t>м.Сєвєродонецька на 20</w:t>
      </w:r>
      <w:r w:rsidRPr="009921F2">
        <w:t>1</w:t>
      </w:r>
      <w:r w:rsidRPr="00FE2F94">
        <w:t>5</w:t>
      </w:r>
      <w:r w:rsidRPr="004C762A">
        <w:t xml:space="preserve"> р</w:t>
      </w:r>
      <w:r>
        <w:t>ік»</w:t>
      </w:r>
      <w:r w:rsidRPr="004C762A">
        <w:t xml:space="preserve"> </w:t>
      </w:r>
    </w:p>
    <w:p w:rsidR="008455EC" w:rsidRPr="009921F2" w:rsidRDefault="008455EC" w:rsidP="001D032B">
      <w:pPr>
        <w:jc w:val="both"/>
        <w:rPr>
          <w:sz w:val="22"/>
          <w:szCs w:val="22"/>
        </w:rPr>
      </w:pPr>
    </w:p>
    <w:p w:rsidR="008455EC" w:rsidRDefault="008455EC" w:rsidP="001D032B">
      <w:pPr>
        <w:jc w:val="both"/>
        <w:rPr>
          <w:sz w:val="22"/>
          <w:szCs w:val="22"/>
        </w:rPr>
      </w:pPr>
    </w:p>
    <w:p w:rsidR="008455EC" w:rsidRPr="00082CA3" w:rsidRDefault="008455EC" w:rsidP="009D7F3B">
      <w:pPr>
        <w:ind w:firstLine="709"/>
        <w:jc w:val="both"/>
      </w:pPr>
      <w:r>
        <w:rPr>
          <w:sz w:val="22"/>
          <w:szCs w:val="22"/>
        </w:rPr>
        <w:t>К</w:t>
      </w:r>
      <w:r>
        <w:t>еруючись  Бюджетн</w:t>
      </w:r>
      <w:r w:rsidRPr="005C4EF3">
        <w:t>им</w:t>
      </w:r>
      <w:r>
        <w:t xml:space="preserve"> Кодекс</w:t>
      </w:r>
      <w:r w:rsidRPr="005C4EF3">
        <w:t>ом</w:t>
      </w:r>
      <w:r>
        <w:t xml:space="preserve"> України № 2</w:t>
      </w:r>
      <w:r w:rsidRPr="005C4EF3">
        <w:t>456</w:t>
      </w:r>
      <w:r>
        <w:t>-</w:t>
      </w:r>
      <w:r>
        <w:rPr>
          <w:lang w:val="en-US"/>
        </w:rPr>
        <w:t>VI</w:t>
      </w:r>
      <w:r>
        <w:t xml:space="preserve"> від 08.07.2010р., статтями 26 та 60 Закону України “Про місцеве самоврядування в Україні”, Сєвєродонецька міська рада  </w:t>
      </w:r>
    </w:p>
    <w:p w:rsidR="008455EC" w:rsidRPr="00082CA3" w:rsidRDefault="008455EC">
      <w:pPr>
        <w:pStyle w:val="BodyTextIndent"/>
      </w:pPr>
    </w:p>
    <w:p w:rsidR="008455EC" w:rsidRPr="005C4EF3" w:rsidRDefault="008455EC">
      <w:pPr>
        <w:spacing w:line="480" w:lineRule="auto"/>
        <w:jc w:val="both"/>
        <w:rPr>
          <w:b/>
          <w:bCs/>
        </w:rPr>
      </w:pPr>
      <w:r>
        <w:rPr>
          <w:b/>
          <w:bCs/>
        </w:rPr>
        <w:t>ВИРIШИЛА:</w:t>
      </w:r>
    </w:p>
    <w:p w:rsidR="008455EC" w:rsidRDefault="008455EC" w:rsidP="009D7F3B">
      <w:pPr>
        <w:pStyle w:val="ListParagraph"/>
        <w:numPr>
          <w:ilvl w:val="0"/>
          <w:numId w:val="27"/>
        </w:numPr>
        <w:jc w:val="both"/>
      </w:pPr>
      <w:r>
        <w:t>Затвердити «Звіт про виконання Програми утримання нежитлових приміщень, що є  комунальною власністю територіальної громади  м.Сєвєродонецька на 20</w:t>
      </w:r>
      <w:r w:rsidRPr="005C4EF3">
        <w:t>1</w:t>
      </w:r>
      <w:r w:rsidRPr="00875128">
        <w:t>5</w:t>
      </w:r>
      <w:r>
        <w:t>рік» (Додається).</w:t>
      </w:r>
    </w:p>
    <w:p w:rsidR="008455EC" w:rsidRDefault="008455EC" w:rsidP="0055196F">
      <w:pPr>
        <w:pStyle w:val="ListParagraph"/>
        <w:numPr>
          <w:ilvl w:val="0"/>
          <w:numId w:val="27"/>
        </w:numPr>
        <w:jc w:val="both"/>
      </w:pPr>
      <w:r>
        <w:t xml:space="preserve">Рішення  міської ради від </w:t>
      </w:r>
      <w:r w:rsidRPr="00875128">
        <w:t>29</w:t>
      </w:r>
      <w:r>
        <w:t>.01.201</w:t>
      </w:r>
      <w:r w:rsidRPr="00875128">
        <w:t>5</w:t>
      </w:r>
      <w:r>
        <w:t>р. №</w:t>
      </w:r>
      <w:r w:rsidRPr="00FD73F5">
        <w:t xml:space="preserve"> </w:t>
      </w:r>
      <w:r w:rsidRPr="00875128">
        <w:t>4299</w:t>
      </w:r>
      <w:r>
        <w:t xml:space="preserve"> «Про затвердження  Програми утримання нежитлових приміщень, що є комунальною власністю територіальної громади м.Сєвєродонецька на 201</w:t>
      </w:r>
      <w:r w:rsidRPr="00875128">
        <w:t>5</w:t>
      </w:r>
      <w:r>
        <w:t>р.»</w:t>
      </w:r>
      <w:r w:rsidRPr="001E2F16">
        <w:t xml:space="preserve"> </w:t>
      </w:r>
      <w:r>
        <w:t>знят</w:t>
      </w:r>
      <w:r w:rsidRPr="001E2F16">
        <w:t>и</w:t>
      </w:r>
      <w:r>
        <w:t xml:space="preserve"> з контролю як виконане.</w:t>
      </w:r>
    </w:p>
    <w:p w:rsidR="008455EC" w:rsidRDefault="008455EC" w:rsidP="0055196F">
      <w:pPr>
        <w:pStyle w:val="ListParagraph"/>
        <w:numPr>
          <w:ilvl w:val="0"/>
          <w:numId w:val="27"/>
        </w:numPr>
        <w:jc w:val="both"/>
      </w:pPr>
      <w:r>
        <w:t>Рішення підлягає оприлюдненню.</w:t>
      </w:r>
    </w:p>
    <w:p w:rsidR="008455EC" w:rsidRDefault="008455EC" w:rsidP="0055196F">
      <w:pPr>
        <w:pStyle w:val="ListParagraph"/>
        <w:numPr>
          <w:ilvl w:val="0"/>
          <w:numId w:val="27"/>
        </w:numPr>
        <w:jc w:val="both"/>
      </w:pPr>
      <w:r>
        <w:t xml:space="preserve">Контроль за виконанням цього рiшення покласти на постiйні комiсiї з питань планування бюджету та фінансів та комісію по </w:t>
      </w:r>
      <w:r w:rsidRPr="00875128">
        <w:t>у</w:t>
      </w:r>
      <w:r>
        <w:t xml:space="preserve">правлiнню житлово-комунальним господарством, власністю, комунальною власнiстю, побутовим та торгівельним обслуговуванням.   </w:t>
      </w:r>
    </w:p>
    <w:p w:rsidR="008455EC" w:rsidRPr="005B62B5" w:rsidRDefault="008455EC">
      <w:pPr>
        <w:spacing w:line="480" w:lineRule="auto"/>
        <w:jc w:val="both"/>
      </w:pPr>
    </w:p>
    <w:p w:rsidR="008455EC" w:rsidRDefault="008455EC" w:rsidP="0011587D">
      <w:pPr>
        <w:spacing w:line="360" w:lineRule="auto"/>
        <w:jc w:val="both"/>
        <w:rPr>
          <w:b/>
          <w:bCs/>
        </w:rPr>
      </w:pPr>
      <w:r w:rsidRPr="00936323">
        <w:rPr>
          <w:b/>
          <w:bCs/>
        </w:rPr>
        <w:t xml:space="preserve">Мicький  </w:t>
      </w:r>
      <w:r>
        <w:rPr>
          <w:b/>
          <w:bCs/>
          <w:lang w:val="ru-RU"/>
        </w:rPr>
        <w:t>г</w:t>
      </w:r>
      <w:r w:rsidRPr="00936323">
        <w:rPr>
          <w:b/>
          <w:bCs/>
        </w:rPr>
        <w:t xml:space="preserve">олова                                               </w:t>
      </w:r>
      <w:r w:rsidRPr="00936323">
        <w:rPr>
          <w:b/>
          <w:bCs/>
          <w:lang w:val="ru-RU"/>
        </w:rPr>
        <w:t xml:space="preserve"> </w:t>
      </w:r>
      <w:r w:rsidRPr="00936323">
        <w:rPr>
          <w:b/>
          <w:bCs/>
        </w:rPr>
        <w:t xml:space="preserve">                           </w:t>
      </w:r>
      <w:r w:rsidRPr="00936323">
        <w:rPr>
          <w:b/>
          <w:bCs/>
          <w:lang w:val="ru-RU"/>
        </w:rPr>
        <w:t xml:space="preserve">        </w:t>
      </w:r>
      <w:r w:rsidRPr="00936323">
        <w:rPr>
          <w:b/>
          <w:bCs/>
        </w:rPr>
        <w:t xml:space="preserve">   В.</w:t>
      </w:r>
      <w:r>
        <w:rPr>
          <w:b/>
          <w:bCs/>
        </w:rPr>
        <w:t>В</w:t>
      </w:r>
      <w:r w:rsidRPr="00936323">
        <w:rPr>
          <w:b/>
          <w:bCs/>
        </w:rPr>
        <w:t xml:space="preserve">. </w:t>
      </w:r>
      <w:r>
        <w:rPr>
          <w:b/>
          <w:bCs/>
        </w:rPr>
        <w:t>Казаков</w:t>
      </w:r>
    </w:p>
    <w:p w:rsidR="008455EC" w:rsidRDefault="008455EC" w:rsidP="00082B15">
      <w:pPr>
        <w:jc w:val="both"/>
        <w:rPr>
          <w:b/>
          <w:bCs/>
          <w:lang w:val="ru-RU"/>
        </w:rPr>
      </w:pPr>
    </w:p>
    <w:p w:rsidR="008455EC" w:rsidRPr="0012671B" w:rsidRDefault="008455EC" w:rsidP="00082B15">
      <w:pPr>
        <w:jc w:val="both"/>
        <w:rPr>
          <w:b/>
          <w:bCs/>
          <w:lang w:val="ru-RU"/>
        </w:rPr>
      </w:pPr>
      <w:r w:rsidRPr="0012671B">
        <w:rPr>
          <w:b/>
          <w:bCs/>
          <w:lang w:val="ru-RU"/>
        </w:rPr>
        <w:t>Підготував:</w:t>
      </w:r>
    </w:p>
    <w:p w:rsidR="008455EC" w:rsidRPr="0012671B" w:rsidRDefault="008455EC" w:rsidP="00B84B68">
      <w:pPr>
        <w:pStyle w:val="BodyTextIndent"/>
        <w:ind w:firstLine="0"/>
      </w:pPr>
      <w:r w:rsidRPr="0012671B">
        <w:t>Заступник міського голови,</w:t>
      </w:r>
    </w:p>
    <w:p w:rsidR="008455EC" w:rsidRPr="0012671B" w:rsidRDefault="008455EC" w:rsidP="00B84B68">
      <w:pPr>
        <w:pStyle w:val="BodyTextIndent"/>
        <w:ind w:firstLine="0"/>
      </w:pPr>
      <w:r w:rsidRPr="0012671B">
        <w:t>начальник Фонду комунального майна</w:t>
      </w:r>
    </w:p>
    <w:p w:rsidR="008455EC" w:rsidRPr="0012671B" w:rsidRDefault="008455EC" w:rsidP="00B84B68">
      <w:pPr>
        <w:pStyle w:val="BodyTextIndent"/>
        <w:ind w:firstLine="0"/>
      </w:pPr>
      <w:r w:rsidRPr="0012671B">
        <w:t>Сєвєродонецької міської ради                                                                 О.В.Ольшанський</w:t>
      </w:r>
    </w:p>
    <w:p w:rsidR="008455EC" w:rsidRPr="0012671B" w:rsidRDefault="008455EC" w:rsidP="00B84B68">
      <w:pPr>
        <w:pStyle w:val="BodyTextIndent"/>
        <w:ind w:firstLine="0"/>
      </w:pPr>
    </w:p>
    <w:p w:rsidR="008455EC" w:rsidRPr="0012671B" w:rsidRDefault="008455EC" w:rsidP="00B84B68">
      <w:pPr>
        <w:spacing w:line="360" w:lineRule="auto"/>
        <w:jc w:val="both"/>
        <w:rPr>
          <w:b/>
          <w:bCs/>
          <w:lang w:val="ru-RU"/>
        </w:rPr>
      </w:pPr>
      <w:r w:rsidRPr="0012671B">
        <w:rPr>
          <w:b/>
          <w:bCs/>
          <w:lang w:val="ru-RU"/>
        </w:rPr>
        <w:t>Уз</w:t>
      </w:r>
      <w:r w:rsidRPr="0012671B">
        <w:rPr>
          <w:b/>
          <w:bCs/>
        </w:rPr>
        <w:t>годжено:</w:t>
      </w:r>
    </w:p>
    <w:p w:rsidR="008455EC" w:rsidRPr="0012671B" w:rsidRDefault="008455EC" w:rsidP="00B84B68">
      <w:pPr>
        <w:spacing w:line="360" w:lineRule="auto"/>
        <w:jc w:val="both"/>
      </w:pPr>
      <w:r w:rsidRPr="0012671B">
        <w:t xml:space="preserve">Секретар міської ради                                                                               </w:t>
      </w:r>
      <w:r>
        <w:rPr>
          <w:lang w:val="ru-RU"/>
        </w:rPr>
        <w:t>І</w:t>
      </w:r>
      <w:r w:rsidRPr="0012671B">
        <w:t>.</w:t>
      </w:r>
      <w:r>
        <w:t>М</w:t>
      </w:r>
      <w:r w:rsidRPr="0012671B">
        <w:t>.</w:t>
      </w:r>
      <w:r>
        <w:t>Бутков</w:t>
      </w:r>
    </w:p>
    <w:p w:rsidR="008455EC" w:rsidRPr="0012671B" w:rsidRDefault="008455EC" w:rsidP="00B84B68">
      <w:pPr>
        <w:jc w:val="both"/>
      </w:pPr>
      <w:r>
        <w:t>Г</w:t>
      </w:r>
      <w:r w:rsidRPr="0012671B">
        <w:t>олов</w:t>
      </w:r>
      <w:r>
        <w:t>а</w:t>
      </w:r>
      <w:r w:rsidRPr="0012671B">
        <w:t xml:space="preserve"> постійної комісії з питань</w:t>
      </w:r>
    </w:p>
    <w:p w:rsidR="008455EC" w:rsidRPr="0012671B" w:rsidRDefault="008455EC" w:rsidP="00B84B68">
      <w:pPr>
        <w:spacing w:line="360" w:lineRule="auto"/>
        <w:jc w:val="both"/>
      </w:pPr>
      <w:r w:rsidRPr="0012671B">
        <w:t xml:space="preserve">планування бюджету та фінансів                                                            </w:t>
      </w:r>
      <w:r>
        <w:t>Р</w:t>
      </w:r>
      <w:r w:rsidRPr="0012671B">
        <w:t>.</w:t>
      </w:r>
      <w:r>
        <w:t>В</w:t>
      </w:r>
      <w:r w:rsidRPr="0012671B">
        <w:t>.</w:t>
      </w:r>
      <w:r>
        <w:t>Водяник</w:t>
      </w:r>
    </w:p>
    <w:p w:rsidR="008455EC" w:rsidRPr="0012671B" w:rsidRDefault="008455EC" w:rsidP="00B84B68">
      <w:pPr>
        <w:jc w:val="both"/>
      </w:pPr>
      <w:r w:rsidRPr="0012671B">
        <w:t>Голова постійної комісії по управлінню</w:t>
      </w:r>
    </w:p>
    <w:p w:rsidR="008455EC" w:rsidRPr="0012671B" w:rsidRDefault="008455EC" w:rsidP="00B84B68">
      <w:pPr>
        <w:jc w:val="both"/>
      </w:pPr>
      <w:r w:rsidRPr="0012671B">
        <w:t>житлово-комунальним господарством,</w:t>
      </w:r>
    </w:p>
    <w:p w:rsidR="008455EC" w:rsidRPr="0012671B" w:rsidRDefault="008455EC" w:rsidP="00B84B68">
      <w:pPr>
        <w:jc w:val="both"/>
      </w:pPr>
      <w:r w:rsidRPr="0012671B">
        <w:t>власністю, комунальною власністю,</w:t>
      </w:r>
    </w:p>
    <w:p w:rsidR="008455EC" w:rsidRPr="0012671B" w:rsidRDefault="008455EC" w:rsidP="00B84B68">
      <w:pPr>
        <w:jc w:val="both"/>
      </w:pPr>
      <w:r w:rsidRPr="0012671B">
        <w:t xml:space="preserve">побутовим та торгівельним обслуговуванням                                       </w:t>
      </w:r>
      <w:r>
        <w:t>А</w:t>
      </w:r>
      <w:r w:rsidRPr="0012671B">
        <w:t>.</w:t>
      </w:r>
      <w:r>
        <w:t>Ю</w:t>
      </w:r>
      <w:r w:rsidRPr="0012671B">
        <w:t>.</w:t>
      </w:r>
      <w:r>
        <w:t>Височин</w:t>
      </w:r>
    </w:p>
    <w:p w:rsidR="008455EC" w:rsidRPr="0012671B" w:rsidRDefault="008455EC" w:rsidP="00B84B68">
      <w:pPr>
        <w:jc w:val="both"/>
      </w:pPr>
    </w:p>
    <w:p w:rsidR="008455EC" w:rsidRPr="0012671B" w:rsidRDefault="008455EC" w:rsidP="00B84B68">
      <w:pPr>
        <w:jc w:val="both"/>
      </w:pPr>
      <w:r w:rsidRPr="0012671B">
        <w:t xml:space="preserve">Директор департаменту з юридичних питань </w:t>
      </w:r>
    </w:p>
    <w:p w:rsidR="008455EC" w:rsidRPr="0012671B" w:rsidRDefault="008455EC" w:rsidP="00B84B68">
      <w:pPr>
        <w:jc w:val="both"/>
      </w:pPr>
      <w:r w:rsidRPr="0012671B">
        <w:t xml:space="preserve">та контролю Сєвєродонецької міської ради                                          </w:t>
      </w:r>
      <w:r>
        <w:t xml:space="preserve"> </w:t>
      </w:r>
      <w:r w:rsidRPr="0012671B">
        <w:t xml:space="preserve">О.О.Мураховський                                                                                    </w:t>
      </w:r>
    </w:p>
    <w:p w:rsidR="008455EC" w:rsidRPr="00082CA3" w:rsidRDefault="008455EC" w:rsidP="00B84B68">
      <w:pPr>
        <w:jc w:val="both"/>
      </w:pPr>
      <w:r>
        <w:t xml:space="preserve">                                                                                    </w:t>
      </w:r>
      <w:r w:rsidRPr="00082CA3">
        <w:t xml:space="preserve">Додаток  </w:t>
      </w:r>
    </w:p>
    <w:p w:rsidR="008455EC" w:rsidRPr="00082CA3" w:rsidRDefault="008455EC">
      <w:pPr>
        <w:pStyle w:val="BodyTextIndent3"/>
        <w:ind w:left="5040" w:firstLine="0"/>
        <w:rPr>
          <w:sz w:val="24"/>
          <w:szCs w:val="24"/>
        </w:rPr>
      </w:pPr>
      <w:r w:rsidRPr="00082CA3">
        <w:rPr>
          <w:sz w:val="24"/>
          <w:szCs w:val="24"/>
        </w:rPr>
        <w:t xml:space="preserve">до рiшення </w:t>
      </w:r>
      <w:r>
        <w:rPr>
          <w:sz w:val="24"/>
          <w:szCs w:val="24"/>
        </w:rPr>
        <w:t>___-ої</w:t>
      </w:r>
      <w:r w:rsidRPr="00082CA3">
        <w:rPr>
          <w:sz w:val="24"/>
          <w:szCs w:val="24"/>
        </w:rPr>
        <w:t xml:space="preserve"> сесiї  мiської  ради</w:t>
      </w:r>
    </w:p>
    <w:p w:rsidR="008455EC" w:rsidRPr="00A27B98" w:rsidRDefault="008455EC">
      <w:pPr>
        <w:ind w:left="5040"/>
        <w:jc w:val="both"/>
        <w:rPr>
          <w:sz w:val="22"/>
          <w:szCs w:val="22"/>
        </w:rPr>
      </w:pPr>
      <w:r w:rsidRPr="00082CA3">
        <w:t>вiд  “</w:t>
      </w:r>
      <w:r>
        <w:t>____</w:t>
      </w:r>
      <w:r w:rsidRPr="00082CA3">
        <w:t xml:space="preserve">” </w:t>
      </w:r>
      <w:r>
        <w:t>_________</w:t>
      </w:r>
      <w:r w:rsidRPr="00B47314">
        <w:t xml:space="preserve"> </w:t>
      </w:r>
      <w:r w:rsidRPr="00082CA3">
        <w:t xml:space="preserve"> 20</w:t>
      </w:r>
      <w:r>
        <w:t>16</w:t>
      </w:r>
      <w:r w:rsidRPr="00082CA3">
        <w:t xml:space="preserve"> року  № </w:t>
      </w:r>
      <w:r>
        <w:t>_____</w:t>
      </w:r>
    </w:p>
    <w:p w:rsidR="008455EC" w:rsidRPr="00082CA3" w:rsidRDefault="008455EC">
      <w:pPr>
        <w:jc w:val="both"/>
        <w:rPr>
          <w:sz w:val="22"/>
          <w:szCs w:val="22"/>
        </w:rPr>
      </w:pPr>
    </w:p>
    <w:p w:rsidR="008455EC" w:rsidRPr="00082CA3" w:rsidRDefault="008455EC">
      <w:pPr>
        <w:jc w:val="both"/>
        <w:rPr>
          <w:sz w:val="22"/>
          <w:szCs w:val="22"/>
        </w:rPr>
      </w:pPr>
    </w:p>
    <w:p w:rsidR="008455EC" w:rsidRPr="00082CA3" w:rsidRDefault="008455EC">
      <w:pPr>
        <w:jc w:val="both"/>
        <w:rPr>
          <w:sz w:val="22"/>
          <w:szCs w:val="22"/>
        </w:rPr>
      </w:pPr>
    </w:p>
    <w:p w:rsidR="008455EC" w:rsidRPr="00082CA3" w:rsidRDefault="008455EC" w:rsidP="001A71F3">
      <w:pPr>
        <w:pStyle w:val="Heading1"/>
        <w:rPr>
          <w:lang w:val="uk-UA"/>
        </w:rPr>
      </w:pPr>
      <w:r w:rsidRPr="00A27B98">
        <w:rPr>
          <w:lang w:val="uk-UA"/>
        </w:rPr>
        <w:t xml:space="preserve">           </w:t>
      </w:r>
      <w:r w:rsidRPr="00082CA3">
        <w:rPr>
          <w:lang w:val="uk-UA"/>
        </w:rPr>
        <w:t>ЗВІТ</w:t>
      </w:r>
    </w:p>
    <w:p w:rsidR="008455EC" w:rsidRPr="00082CA3" w:rsidRDefault="008455EC" w:rsidP="001A71F3">
      <w:pPr>
        <w:jc w:val="center"/>
      </w:pPr>
      <w:r w:rsidRPr="00082CA3">
        <w:t xml:space="preserve">про виконання Програми утримання нежитлових приміщень, що є комунальною  власністю </w:t>
      </w:r>
    </w:p>
    <w:p w:rsidR="008455EC" w:rsidRPr="00082CA3" w:rsidRDefault="008455EC" w:rsidP="001A71F3">
      <w:pPr>
        <w:jc w:val="center"/>
      </w:pPr>
      <w:r w:rsidRPr="00082CA3">
        <w:t>територіальної громади м</w:t>
      </w:r>
      <w:r>
        <w:t>.</w:t>
      </w:r>
      <w:r w:rsidRPr="00082CA3">
        <w:t xml:space="preserve"> Сєвєродонецька  на 20</w:t>
      </w:r>
      <w:r w:rsidRPr="005C4EF3">
        <w:t>1</w:t>
      </w:r>
      <w:r>
        <w:t>5</w:t>
      </w:r>
      <w:r w:rsidRPr="00082CA3">
        <w:t xml:space="preserve"> рік.</w:t>
      </w:r>
    </w:p>
    <w:p w:rsidR="008455EC" w:rsidRDefault="008455EC" w:rsidP="0055196F">
      <w:pPr>
        <w:jc w:val="both"/>
        <w:rPr>
          <w:b/>
          <w:bCs/>
        </w:rPr>
      </w:pPr>
    </w:p>
    <w:p w:rsidR="008455EC" w:rsidRDefault="008455EC" w:rsidP="0055196F">
      <w:pPr>
        <w:ind w:firstLine="709"/>
        <w:jc w:val="both"/>
      </w:pPr>
      <w:r>
        <w:t>Утримання нежитлових приміщень, що є комунальною власністю територіальної громади міста Сєвєродонецька, відбувалось</w:t>
      </w:r>
      <w:r w:rsidRPr="000B1F8C">
        <w:t xml:space="preserve"> </w:t>
      </w:r>
      <w:r>
        <w:t>згідно з Бюджетним Кодексом України                      № 24</w:t>
      </w:r>
      <w:r w:rsidRPr="004D287D">
        <w:t>56</w:t>
      </w:r>
      <w:r>
        <w:t>-</w:t>
      </w:r>
      <w:r>
        <w:rPr>
          <w:lang w:val="en-US"/>
        </w:rPr>
        <w:t>VI</w:t>
      </w:r>
      <w:r>
        <w:t xml:space="preserve"> від </w:t>
      </w:r>
      <w:r w:rsidRPr="004D287D">
        <w:t>08</w:t>
      </w:r>
      <w:r>
        <w:t>.0</w:t>
      </w:r>
      <w:r w:rsidRPr="004D287D">
        <w:t>7</w:t>
      </w:r>
      <w:r>
        <w:t>.201</w:t>
      </w:r>
      <w:r w:rsidRPr="004D287D">
        <w:t xml:space="preserve">0 </w:t>
      </w:r>
      <w:r>
        <w:t>р., Законом України “Про місцеве самоврядування в Україні”.</w:t>
      </w:r>
    </w:p>
    <w:p w:rsidR="008455EC" w:rsidRDefault="008455EC" w:rsidP="0055196F">
      <w:pPr>
        <w:ind w:firstLine="709"/>
        <w:jc w:val="both"/>
      </w:pPr>
      <w:r w:rsidRPr="009D7F3B">
        <w:t>Протягом  2015 року на виконання рішень Сєвєродонецької міської ради та відповідно до наказів Фонду комунального майна, за результатами відчуження комунального майна територіальної громади м.Сєвєродонецька</w:t>
      </w:r>
      <w:r>
        <w:t>,</w:t>
      </w:r>
      <w:r w:rsidRPr="009D7F3B">
        <w:t xml:space="preserve"> з балансового обліку Фонду комунального майна знято 2 нежитлових об’єкта комунальної власності. </w:t>
      </w:r>
    </w:p>
    <w:p w:rsidR="008455EC" w:rsidRDefault="008455EC" w:rsidP="0055196F">
      <w:pPr>
        <w:ind w:firstLine="709"/>
        <w:jc w:val="both"/>
      </w:pPr>
      <w:r w:rsidRPr="009D7F3B">
        <w:t>Враховуючи відчужені об’єкти комунальної власності, а також перерозподіл площ між орендарями, станом на 01.01.20</w:t>
      </w:r>
      <w:r w:rsidRPr="009D7F3B">
        <w:rPr>
          <w:lang w:val="ru-RU"/>
        </w:rPr>
        <w:t xml:space="preserve">16 </w:t>
      </w:r>
      <w:r w:rsidRPr="009D7F3B">
        <w:t xml:space="preserve">р. на балансовому обліку Фонду комунального майна Сєвєродонецької міської ради враховано </w:t>
      </w:r>
      <w:r w:rsidRPr="009D7F3B">
        <w:rPr>
          <w:b/>
          <w:bCs/>
          <w:lang w:val="ru-RU"/>
        </w:rPr>
        <w:t>152</w:t>
      </w:r>
      <w:r w:rsidRPr="009D7F3B">
        <w:t xml:space="preserve"> нежитлових окремих  та  вбудовано-прибудованих приміщень, балансова вартість яких становить </w:t>
      </w:r>
      <w:r w:rsidRPr="009D7F3B">
        <w:rPr>
          <w:lang w:val="ru-RU"/>
        </w:rPr>
        <w:t>понад</w:t>
      </w:r>
      <w:r w:rsidRPr="009D7F3B">
        <w:t xml:space="preserve"> </w:t>
      </w:r>
      <w:r w:rsidRPr="009D7F3B">
        <w:rPr>
          <w:b/>
          <w:bCs/>
          <w:lang w:val="ru-RU"/>
        </w:rPr>
        <w:t>10,3</w:t>
      </w:r>
      <w:r w:rsidRPr="009D7F3B">
        <w:t xml:space="preserve"> мільйонів  гривень.</w:t>
      </w:r>
    </w:p>
    <w:p w:rsidR="008455EC" w:rsidRDefault="008455EC" w:rsidP="0055196F">
      <w:pPr>
        <w:ind w:firstLine="709"/>
        <w:jc w:val="both"/>
      </w:pPr>
      <w:r>
        <w:t>На виконання рішен</w:t>
      </w:r>
      <w:r w:rsidRPr="005C4EF3">
        <w:t>н</w:t>
      </w:r>
      <w:r w:rsidRPr="00BD3A1A">
        <w:t>я</w:t>
      </w:r>
      <w:r>
        <w:t xml:space="preserve"> Сєвєродонецької міської ради від </w:t>
      </w:r>
      <w:r w:rsidRPr="009D7F3B">
        <w:t>29</w:t>
      </w:r>
      <w:r>
        <w:t>.01.20</w:t>
      </w:r>
      <w:r w:rsidRPr="005C4EF3">
        <w:t>1</w:t>
      </w:r>
      <w:r w:rsidRPr="009D7F3B">
        <w:t>5</w:t>
      </w:r>
      <w:r>
        <w:t>р. №</w:t>
      </w:r>
      <w:r w:rsidRPr="005C4EF3">
        <w:t xml:space="preserve"> </w:t>
      </w:r>
      <w:r w:rsidRPr="009D7F3B">
        <w:t>4299</w:t>
      </w:r>
      <w:r>
        <w:t xml:space="preserve"> «Про затвердження Програми утримання нежитлових приміщень, що є комунальною власністю територіальної громади міста Сєвєродонецька на 20</w:t>
      </w:r>
      <w:r w:rsidRPr="005C4EF3">
        <w:t>1</w:t>
      </w:r>
      <w:r w:rsidRPr="009D7F3B">
        <w:t>5</w:t>
      </w:r>
      <w:r>
        <w:t xml:space="preserve"> рік», як</w:t>
      </w:r>
      <w:r w:rsidRPr="00BD3A1A">
        <w:t>е</w:t>
      </w:r>
      <w:r>
        <w:t xml:space="preserve"> </w:t>
      </w:r>
      <w:r w:rsidRPr="00BD3A1A">
        <w:t>приймалося</w:t>
      </w:r>
      <w:r>
        <w:t xml:space="preserve"> з метою підвищення ефективності управління комунальною власністю, забезпечення належного технічного утримання нежитлових приміщень, були заплановані кошти  міського бюджету по КФК 250404  у розмірі </w:t>
      </w:r>
      <w:r w:rsidRPr="009D7F3B">
        <w:t>871</w:t>
      </w:r>
      <w:r>
        <w:t>,8 тис.грн.</w:t>
      </w:r>
    </w:p>
    <w:p w:rsidR="008455EC" w:rsidRDefault="008455EC" w:rsidP="0055196F">
      <w:pPr>
        <w:ind w:firstLine="709"/>
        <w:jc w:val="both"/>
      </w:pPr>
      <w:r>
        <w:t>Фактично протягом 20</w:t>
      </w:r>
      <w:r>
        <w:rPr>
          <w:lang w:val="ru-RU"/>
        </w:rPr>
        <w:t>1</w:t>
      </w:r>
      <w:r w:rsidRPr="009D7F3B">
        <w:rPr>
          <w:lang w:val="ru-RU"/>
        </w:rPr>
        <w:t>5</w:t>
      </w:r>
      <w:r>
        <w:t xml:space="preserve"> року  на утримання нежитлових приміщень, що є комунальною власністю територіальної громади міста Сєвєродонецька, Фондом комунального майна використано </w:t>
      </w:r>
      <w:r w:rsidRPr="009D7F3B">
        <w:rPr>
          <w:lang w:val="ru-RU"/>
        </w:rPr>
        <w:t>638,3</w:t>
      </w:r>
      <w:r>
        <w:t xml:space="preserve"> тис.грн. у межах асигнувань на реалізацію Програми утримання нежитлових приміщень, в т.ч. за  напрямками фінансування:                                  </w:t>
      </w:r>
    </w:p>
    <w:p w:rsidR="008455EC" w:rsidRDefault="008455EC" w:rsidP="001A71F3">
      <w:pPr>
        <w:jc w:val="both"/>
      </w:pPr>
      <w:r>
        <w:t xml:space="preserve">                                                              </w:t>
      </w:r>
    </w:p>
    <w:p w:rsidR="008455EC" w:rsidRDefault="008455EC" w:rsidP="005E74C2">
      <w:pPr>
        <w:pStyle w:val="ListParagraph"/>
        <w:numPr>
          <w:ilvl w:val="0"/>
          <w:numId w:val="25"/>
        </w:numPr>
        <w:jc w:val="both"/>
      </w:pPr>
      <w:r>
        <w:t xml:space="preserve">Оплата послуг (крім комунальних)                                               -            </w:t>
      </w:r>
      <w:r w:rsidRPr="009D7F3B">
        <w:rPr>
          <w:lang w:val="ru-RU"/>
        </w:rPr>
        <w:t>32</w:t>
      </w:r>
      <w:r>
        <w:t>,</w:t>
      </w:r>
      <w:r w:rsidRPr="009D7F3B">
        <w:rPr>
          <w:lang w:val="ru-RU"/>
        </w:rPr>
        <w:t>5</w:t>
      </w:r>
      <w:r w:rsidRPr="00B84B68">
        <w:rPr>
          <w:lang w:val="ru-RU"/>
        </w:rPr>
        <w:t xml:space="preserve"> </w:t>
      </w:r>
      <w:r>
        <w:t xml:space="preserve"> тис.грн. </w:t>
      </w:r>
    </w:p>
    <w:p w:rsidR="008455EC" w:rsidRDefault="008455EC" w:rsidP="000C693A">
      <w:pPr>
        <w:ind w:left="360"/>
        <w:jc w:val="both"/>
      </w:pPr>
    </w:p>
    <w:p w:rsidR="008455EC" w:rsidRDefault="008455EC" w:rsidP="009A01D4">
      <w:pPr>
        <w:pStyle w:val="ListParagraph"/>
        <w:numPr>
          <w:ilvl w:val="0"/>
          <w:numId w:val="25"/>
        </w:numPr>
        <w:jc w:val="both"/>
      </w:pPr>
      <w:r>
        <w:t xml:space="preserve"> Оплата теплопостачання                                                                -          </w:t>
      </w:r>
      <w:r w:rsidRPr="0055196F">
        <w:rPr>
          <w:lang w:val="en-US"/>
        </w:rPr>
        <w:t>605</w:t>
      </w:r>
      <w:r>
        <w:t>,</w:t>
      </w:r>
      <w:r w:rsidRPr="0055196F">
        <w:rPr>
          <w:lang w:val="en-US"/>
        </w:rPr>
        <w:t>8</w:t>
      </w:r>
      <w:r>
        <w:t xml:space="preserve"> тис.грн.</w:t>
      </w:r>
    </w:p>
    <w:p w:rsidR="008455EC" w:rsidRDefault="008455EC" w:rsidP="0055196F">
      <w:pPr>
        <w:pStyle w:val="ListParagraph"/>
      </w:pPr>
    </w:p>
    <w:p w:rsidR="008455EC" w:rsidRPr="005C4EF3" w:rsidRDefault="008455EC" w:rsidP="0055196F">
      <w:pPr>
        <w:ind w:firstLine="709"/>
        <w:jc w:val="both"/>
      </w:pPr>
      <w:r w:rsidRPr="00513146">
        <w:t>Результатом роботи</w:t>
      </w:r>
      <w:r>
        <w:t xml:space="preserve"> Фонду комунального майна міської ради по утриманню нежитлових приміщень, що є комунальною власністю територіальної громади                       м. Сєвєродонецька у звітному періоді, стало збереження комунального майна, забезпечення його належного  утримання та використання.</w:t>
      </w:r>
    </w:p>
    <w:p w:rsidR="008455EC" w:rsidRPr="005C4EF3" w:rsidRDefault="008455EC" w:rsidP="00513146">
      <w:pPr>
        <w:jc w:val="both"/>
      </w:pPr>
    </w:p>
    <w:p w:rsidR="008455EC" w:rsidRDefault="008455EC" w:rsidP="000C693A">
      <w:pPr>
        <w:ind w:left="709" w:hanging="709"/>
        <w:rPr>
          <w:b/>
          <w:bCs/>
        </w:rPr>
      </w:pPr>
    </w:p>
    <w:p w:rsidR="008455EC" w:rsidRPr="000C693A" w:rsidRDefault="008455EC" w:rsidP="000C693A">
      <w:pPr>
        <w:ind w:hanging="709"/>
        <w:rPr>
          <w:lang w:val="ru-RU"/>
        </w:rPr>
      </w:pPr>
      <w:r>
        <w:t xml:space="preserve">            </w:t>
      </w:r>
      <w:r w:rsidRPr="000C693A">
        <w:t xml:space="preserve">Секретар міської ради                                                                               </w:t>
      </w:r>
      <w:r>
        <w:t>І</w:t>
      </w:r>
      <w:r w:rsidRPr="000C693A">
        <w:rPr>
          <w:lang w:val="ru-RU"/>
        </w:rPr>
        <w:t>.</w:t>
      </w:r>
      <w:r>
        <w:rPr>
          <w:lang w:val="ru-RU"/>
        </w:rPr>
        <w:t>М.Бутков</w:t>
      </w:r>
    </w:p>
    <w:p w:rsidR="008455EC" w:rsidRDefault="008455EC" w:rsidP="000C693A">
      <w:pPr>
        <w:jc w:val="both"/>
        <w:rPr>
          <w:b/>
          <w:bCs/>
          <w:lang w:val="ru-RU"/>
        </w:rPr>
      </w:pPr>
    </w:p>
    <w:sectPr w:rsidR="008455EC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6FE3A1D"/>
    <w:multiLevelType w:val="hybridMultilevel"/>
    <w:tmpl w:val="87C8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7">
    <w:nsid w:val="238C709E"/>
    <w:multiLevelType w:val="hybridMultilevel"/>
    <w:tmpl w:val="20060674"/>
    <w:lvl w:ilvl="0" w:tplc="28CEE8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FD0F77"/>
    <w:multiLevelType w:val="hybridMultilevel"/>
    <w:tmpl w:val="DC982BD2"/>
    <w:lvl w:ilvl="0" w:tplc="28CEE8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26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5"/>
  </w:num>
  <w:num w:numId="15">
    <w:abstractNumId w:val="21"/>
  </w:num>
  <w:num w:numId="16">
    <w:abstractNumId w:val="6"/>
  </w:num>
  <w:num w:numId="17">
    <w:abstractNumId w:val="9"/>
  </w:num>
  <w:num w:numId="18">
    <w:abstractNumId w:val="19"/>
  </w:num>
  <w:num w:numId="19">
    <w:abstractNumId w:val="23"/>
  </w:num>
  <w:num w:numId="20">
    <w:abstractNumId w:val="16"/>
  </w:num>
  <w:num w:numId="21">
    <w:abstractNumId w:val="2"/>
  </w:num>
  <w:num w:numId="22">
    <w:abstractNumId w:val="22"/>
  </w:num>
  <w:num w:numId="23">
    <w:abstractNumId w:val="25"/>
  </w:num>
  <w:num w:numId="24">
    <w:abstractNumId w:val="20"/>
  </w:num>
  <w:num w:numId="25">
    <w:abstractNumId w:val="3"/>
  </w:num>
  <w:num w:numId="26">
    <w:abstractNumId w:val="17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A28"/>
    <w:rsid w:val="00005ABD"/>
    <w:rsid w:val="000125D3"/>
    <w:rsid w:val="00026B5F"/>
    <w:rsid w:val="000342F5"/>
    <w:rsid w:val="000444D0"/>
    <w:rsid w:val="000552CB"/>
    <w:rsid w:val="00077C0F"/>
    <w:rsid w:val="00082B15"/>
    <w:rsid w:val="00082CA3"/>
    <w:rsid w:val="00085444"/>
    <w:rsid w:val="000B1F8C"/>
    <w:rsid w:val="000C693A"/>
    <w:rsid w:val="000F33C8"/>
    <w:rsid w:val="0011587D"/>
    <w:rsid w:val="001219D5"/>
    <w:rsid w:val="0012671B"/>
    <w:rsid w:val="00151676"/>
    <w:rsid w:val="00162886"/>
    <w:rsid w:val="00164D91"/>
    <w:rsid w:val="0016798C"/>
    <w:rsid w:val="0019393E"/>
    <w:rsid w:val="001A3D8A"/>
    <w:rsid w:val="001A71F3"/>
    <w:rsid w:val="001C5D4B"/>
    <w:rsid w:val="001C5D89"/>
    <w:rsid w:val="001D032B"/>
    <w:rsid w:val="001D6E3A"/>
    <w:rsid w:val="001E2F16"/>
    <w:rsid w:val="001E6597"/>
    <w:rsid w:val="00212267"/>
    <w:rsid w:val="00221B17"/>
    <w:rsid w:val="002340E5"/>
    <w:rsid w:val="002555AE"/>
    <w:rsid w:val="00280FA0"/>
    <w:rsid w:val="00284072"/>
    <w:rsid w:val="002D04FB"/>
    <w:rsid w:val="002F246E"/>
    <w:rsid w:val="003008C0"/>
    <w:rsid w:val="00347BD3"/>
    <w:rsid w:val="0037058C"/>
    <w:rsid w:val="00390FBB"/>
    <w:rsid w:val="003A07A0"/>
    <w:rsid w:val="003A1FC0"/>
    <w:rsid w:val="003A3015"/>
    <w:rsid w:val="003A7BB1"/>
    <w:rsid w:val="003B28C8"/>
    <w:rsid w:val="003C5A2F"/>
    <w:rsid w:val="003E7382"/>
    <w:rsid w:val="004143E4"/>
    <w:rsid w:val="00437632"/>
    <w:rsid w:val="00455BCE"/>
    <w:rsid w:val="00473439"/>
    <w:rsid w:val="0047551F"/>
    <w:rsid w:val="0047786C"/>
    <w:rsid w:val="00485A43"/>
    <w:rsid w:val="004C762A"/>
    <w:rsid w:val="004D287D"/>
    <w:rsid w:val="004E2CEA"/>
    <w:rsid w:val="004E70AD"/>
    <w:rsid w:val="004F3708"/>
    <w:rsid w:val="0050758C"/>
    <w:rsid w:val="00513146"/>
    <w:rsid w:val="00516EE8"/>
    <w:rsid w:val="0052442D"/>
    <w:rsid w:val="00531B07"/>
    <w:rsid w:val="00531C0B"/>
    <w:rsid w:val="00550D43"/>
    <w:rsid w:val="0055196F"/>
    <w:rsid w:val="005635FC"/>
    <w:rsid w:val="005721FA"/>
    <w:rsid w:val="00595D76"/>
    <w:rsid w:val="005A2BC2"/>
    <w:rsid w:val="005B2C17"/>
    <w:rsid w:val="005B3F16"/>
    <w:rsid w:val="005B62B5"/>
    <w:rsid w:val="005C4EF3"/>
    <w:rsid w:val="005E74C2"/>
    <w:rsid w:val="005F5A9E"/>
    <w:rsid w:val="005F6626"/>
    <w:rsid w:val="006000E2"/>
    <w:rsid w:val="00604ECE"/>
    <w:rsid w:val="00607B74"/>
    <w:rsid w:val="0061191D"/>
    <w:rsid w:val="00637D3E"/>
    <w:rsid w:val="00670A2B"/>
    <w:rsid w:val="0068349D"/>
    <w:rsid w:val="006878EA"/>
    <w:rsid w:val="0069445B"/>
    <w:rsid w:val="0069763B"/>
    <w:rsid w:val="006C16E4"/>
    <w:rsid w:val="006C1C27"/>
    <w:rsid w:val="006D258C"/>
    <w:rsid w:val="006E2084"/>
    <w:rsid w:val="006F3F7E"/>
    <w:rsid w:val="0071140D"/>
    <w:rsid w:val="0071645F"/>
    <w:rsid w:val="0072638B"/>
    <w:rsid w:val="007302A5"/>
    <w:rsid w:val="007A035C"/>
    <w:rsid w:val="007C1427"/>
    <w:rsid w:val="007E074E"/>
    <w:rsid w:val="007F7947"/>
    <w:rsid w:val="008231CF"/>
    <w:rsid w:val="00830450"/>
    <w:rsid w:val="00841742"/>
    <w:rsid w:val="00844384"/>
    <w:rsid w:val="008455EC"/>
    <w:rsid w:val="008577D5"/>
    <w:rsid w:val="00875128"/>
    <w:rsid w:val="008751B5"/>
    <w:rsid w:val="008912AB"/>
    <w:rsid w:val="008B0544"/>
    <w:rsid w:val="008C180A"/>
    <w:rsid w:val="008F24B5"/>
    <w:rsid w:val="008F5C09"/>
    <w:rsid w:val="008F6628"/>
    <w:rsid w:val="009012BB"/>
    <w:rsid w:val="00912726"/>
    <w:rsid w:val="00912DC9"/>
    <w:rsid w:val="0091517B"/>
    <w:rsid w:val="009175B1"/>
    <w:rsid w:val="00936323"/>
    <w:rsid w:val="009465F7"/>
    <w:rsid w:val="00972037"/>
    <w:rsid w:val="009921F2"/>
    <w:rsid w:val="009A01D4"/>
    <w:rsid w:val="009C0DA7"/>
    <w:rsid w:val="009D661E"/>
    <w:rsid w:val="009D7F3B"/>
    <w:rsid w:val="009F7395"/>
    <w:rsid w:val="00A27B98"/>
    <w:rsid w:val="00A40AAA"/>
    <w:rsid w:val="00A46D1A"/>
    <w:rsid w:val="00A53A76"/>
    <w:rsid w:val="00A67CD3"/>
    <w:rsid w:val="00A843FE"/>
    <w:rsid w:val="00AA03D7"/>
    <w:rsid w:val="00AD219E"/>
    <w:rsid w:val="00B47314"/>
    <w:rsid w:val="00B52A28"/>
    <w:rsid w:val="00B53417"/>
    <w:rsid w:val="00B567B6"/>
    <w:rsid w:val="00B5680A"/>
    <w:rsid w:val="00B5692D"/>
    <w:rsid w:val="00B63DB0"/>
    <w:rsid w:val="00B66A8C"/>
    <w:rsid w:val="00B71A9F"/>
    <w:rsid w:val="00B74434"/>
    <w:rsid w:val="00B84B68"/>
    <w:rsid w:val="00B861DB"/>
    <w:rsid w:val="00B902B4"/>
    <w:rsid w:val="00BB0F5B"/>
    <w:rsid w:val="00BD3A1A"/>
    <w:rsid w:val="00BF799B"/>
    <w:rsid w:val="00C03D5D"/>
    <w:rsid w:val="00C14906"/>
    <w:rsid w:val="00C27554"/>
    <w:rsid w:val="00C6363A"/>
    <w:rsid w:val="00CB0D88"/>
    <w:rsid w:val="00CD27D2"/>
    <w:rsid w:val="00CF10D3"/>
    <w:rsid w:val="00CF661B"/>
    <w:rsid w:val="00D61F07"/>
    <w:rsid w:val="00D7579C"/>
    <w:rsid w:val="00D775CD"/>
    <w:rsid w:val="00D91502"/>
    <w:rsid w:val="00DE2093"/>
    <w:rsid w:val="00E12E73"/>
    <w:rsid w:val="00E12F9D"/>
    <w:rsid w:val="00E142FA"/>
    <w:rsid w:val="00E475D8"/>
    <w:rsid w:val="00E85677"/>
    <w:rsid w:val="00EA78A2"/>
    <w:rsid w:val="00EB49FB"/>
    <w:rsid w:val="00EC2400"/>
    <w:rsid w:val="00ED4CC1"/>
    <w:rsid w:val="00EF16D8"/>
    <w:rsid w:val="00EF282C"/>
    <w:rsid w:val="00F20984"/>
    <w:rsid w:val="00F31501"/>
    <w:rsid w:val="00F430F9"/>
    <w:rsid w:val="00F7112C"/>
    <w:rsid w:val="00F75A87"/>
    <w:rsid w:val="00FA65F6"/>
    <w:rsid w:val="00FB1718"/>
    <w:rsid w:val="00FC7EA6"/>
    <w:rsid w:val="00FD73F5"/>
    <w:rsid w:val="00FE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2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632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7632"/>
    <w:pPr>
      <w:keepNext/>
      <w:tabs>
        <w:tab w:val="left" w:pos="5812"/>
      </w:tabs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7632"/>
    <w:pPr>
      <w:keepNext/>
      <w:ind w:firstLine="709"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85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85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85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85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3763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085D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437632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085D"/>
    <w:rPr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763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4B68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37632"/>
    <w:pPr>
      <w:spacing w:before="12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085D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437632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9E085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rsid w:val="00437632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085D"/>
    <w:rPr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E74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3201</Words>
  <Characters>1826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9</cp:revision>
  <cp:lastPrinted>2016-01-15T14:27:00Z</cp:lastPrinted>
  <dcterms:created xsi:type="dcterms:W3CDTF">2016-01-15T12:15:00Z</dcterms:created>
  <dcterms:modified xsi:type="dcterms:W3CDTF">2016-01-15T14:51:00Z</dcterms:modified>
</cp:coreProperties>
</file>