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2B" w:rsidRDefault="00183F2B" w:rsidP="00183F2B">
      <w:pPr>
        <w:pStyle w:val="a7"/>
        <w:ind w:right="141"/>
        <w:jc w:val="right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Про</w:t>
      </w:r>
      <w:r w:rsidR="00330324">
        <w:rPr>
          <w:i/>
          <w:sz w:val="22"/>
          <w:szCs w:val="22"/>
        </w:rPr>
        <w:t>є</w:t>
      </w:r>
      <w:r>
        <w:rPr>
          <w:i/>
          <w:sz w:val="22"/>
          <w:szCs w:val="22"/>
        </w:rPr>
        <w:t>кт</w:t>
      </w:r>
      <w:proofErr w:type="spellEnd"/>
    </w:p>
    <w:p w:rsidR="00183F2B" w:rsidRPr="002B28A0" w:rsidRDefault="00E4443D" w:rsidP="00183F2B">
      <w:pPr>
        <w:pStyle w:val="a7"/>
        <w:ind w:right="141"/>
        <w:rPr>
          <w:i/>
          <w:sz w:val="22"/>
          <w:szCs w:val="22"/>
        </w:rPr>
      </w:pPr>
      <w:r>
        <w:t>СЄВЄРОДОНЕЦЬКА МIСЬКА РАДА</w:t>
      </w:r>
      <w:r w:rsidR="00183F2B">
        <w:tab/>
      </w:r>
    </w:p>
    <w:p w:rsidR="00E4443D" w:rsidRDefault="00E4443D">
      <w:pPr>
        <w:pStyle w:val="a7"/>
      </w:pPr>
    </w:p>
    <w:p w:rsidR="00E4443D" w:rsidRDefault="00A430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E4443D">
        <w:rPr>
          <w:b/>
          <w:bCs/>
          <w:sz w:val="28"/>
        </w:rPr>
        <w:t xml:space="preserve"> СКЛИКАННЯ</w:t>
      </w:r>
    </w:p>
    <w:p w:rsidR="00E4443D" w:rsidRDefault="00183F2B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______</w:t>
      </w:r>
      <w:r w:rsidR="00704B25" w:rsidRPr="00DD4347">
        <w:rPr>
          <w:b/>
          <w:bCs/>
          <w:sz w:val="28"/>
        </w:rPr>
        <w:t xml:space="preserve"> </w:t>
      </w:r>
      <w:r w:rsidR="00DD4347" w:rsidRPr="00DD4347">
        <w:rPr>
          <w:b/>
          <w:bCs/>
          <w:sz w:val="28"/>
        </w:rPr>
        <w:t>(</w:t>
      </w:r>
      <w:r>
        <w:rPr>
          <w:b/>
          <w:bCs/>
          <w:sz w:val="28"/>
        </w:rPr>
        <w:t>________</w:t>
      </w:r>
      <w:r w:rsidR="00DD4347" w:rsidRPr="00DD4347">
        <w:rPr>
          <w:b/>
          <w:bCs/>
          <w:sz w:val="28"/>
        </w:rPr>
        <w:t>) сесія</w:t>
      </w:r>
    </w:p>
    <w:p w:rsidR="00E4443D" w:rsidRDefault="00E4443D" w:rsidP="00A30735">
      <w:pPr>
        <w:pStyle w:val="1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</w:p>
    <w:p w:rsidR="00E4443D" w:rsidRDefault="00183F2B">
      <w:pPr>
        <w:jc w:val="both"/>
        <w:rPr>
          <w:b/>
          <w:bCs/>
        </w:rPr>
      </w:pPr>
      <w:r>
        <w:rPr>
          <w:b/>
          <w:bCs/>
        </w:rPr>
        <w:t>_______________</w:t>
      </w:r>
      <w:r w:rsidR="006A0BF2">
        <w:rPr>
          <w:b/>
          <w:bCs/>
        </w:rPr>
        <w:t xml:space="preserve"> </w:t>
      </w:r>
      <w:r w:rsidR="00B916F4" w:rsidRPr="009A6A4D">
        <w:rPr>
          <w:b/>
          <w:bCs/>
        </w:rPr>
        <w:t>2</w:t>
      </w:r>
      <w:r w:rsidR="00E4443D">
        <w:rPr>
          <w:b/>
          <w:bCs/>
        </w:rPr>
        <w:t>0</w:t>
      </w:r>
      <w:r w:rsidR="00B41CB0">
        <w:rPr>
          <w:b/>
          <w:bCs/>
        </w:rPr>
        <w:t>20</w:t>
      </w:r>
      <w:r w:rsidR="00E4443D">
        <w:rPr>
          <w:b/>
          <w:bCs/>
        </w:rPr>
        <w:t xml:space="preserve">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7C0667" w:rsidRPr="00A71794" w:rsidRDefault="007C0667" w:rsidP="006A0BF2">
      <w:pPr>
        <w:tabs>
          <w:tab w:val="left" w:pos="4111"/>
          <w:tab w:val="left" w:pos="5103"/>
        </w:tabs>
        <w:ind w:right="4705"/>
        <w:jc w:val="both"/>
        <w:rPr>
          <w:bCs/>
        </w:rPr>
      </w:pPr>
      <w:r>
        <w:rPr>
          <w:bCs/>
        </w:rPr>
        <w:t xml:space="preserve">Про </w:t>
      </w:r>
      <w:r w:rsidR="00942032">
        <w:rPr>
          <w:bCs/>
        </w:rPr>
        <w:t xml:space="preserve">дозвіл на </w:t>
      </w:r>
      <w:r w:rsidR="00B41CB0">
        <w:rPr>
          <w:bCs/>
        </w:rPr>
        <w:t xml:space="preserve">укладання Меморандуму між </w:t>
      </w:r>
      <w:proofErr w:type="spellStart"/>
      <w:r w:rsidR="00B41CB0">
        <w:rPr>
          <w:bCs/>
        </w:rPr>
        <w:t>Кімонікс</w:t>
      </w:r>
      <w:proofErr w:type="spellEnd"/>
      <w:r w:rsidR="00B41CB0">
        <w:rPr>
          <w:bCs/>
        </w:rPr>
        <w:t xml:space="preserve"> Інтернешнл Інк.</w:t>
      </w:r>
      <w:r>
        <w:rPr>
          <w:bCs/>
        </w:rPr>
        <w:t xml:space="preserve"> </w:t>
      </w:r>
      <w:r w:rsidR="008151FA">
        <w:rPr>
          <w:bCs/>
        </w:rPr>
        <w:t xml:space="preserve">та </w:t>
      </w:r>
      <w:proofErr w:type="spellStart"/>
      <w:r w:rsidR="008151FA">
        <w:rPr>
          <w:bCs/>
        </w:rPr>
        <w:t>Сєвєродонецькою</w:t>
      </w:r>
      <w:proofErr w:type="spellEnd"/>
      <w:r w:rsidR="008151FA">
        <w:rPr>
          <w:bCs/>
        </w:rPr>
        <w:t xml:space="preserve"> міською радою </w:t>
      </w:r>
      <w:r>
        <w:rPr>
          <w:bCs/>
        </w:rPr>
        <w:t xml:space="preserve">в рамках </w:t>
      </w:r>
      <w:r w:rsidR="008151FA">
        <w:t xml:space="preserve">реалізації </w:t>
      </w:r>
      <w:proofErr w:type="spellStart"/>
      <w:r w:rsidR="008151FA">
        <w:t>про</w:t>
      </w:r>
      <w:r w:rsidR="00330324">
        <w:t>є</w:t>
      </w:r>
      <w:r w:rsidR="008151FA">
        <w:t>кту</w:t>
      </w:r>
      <w:proofErr w:type="spellEnd"/>
      <w:r w:rsidR="003E0141">
        <w:t xml:space="preserve"> </w:t>
      </w:r>
      <w:r w:rsidR="003E0141">
        <w:rPr>
          <w:lang w:val="en-US"/>
        </w:rPr>
        <w:t>USAID</w:t>
      </w:r>
      <w:r w:rsidR="008151FA">
        <w:t xml:space="preserve"> «</w:t>
      </w:r>
      <w:r w:rsidR="00B41CB0">
        <w:t>Демократичне врядування</w:t>
      </w:r>
      <w:r w:rsidR="008151FA">
        <w:t xml:space="preserve"> </w:t>
      </w:r>
      <w:r w:rsidR="00B41CB0">
        <w:t>у</w:t>
      </w:r>
      <w:r w:rsidR="008151FA">
        <w:t xml:space="preserve"> </w:t>
      </w:r>
      <w:r w:rsidR="00B41CB0">
        <w:t>Східній Україн</w:t>
      </w:r>
      <w:r w:rsidR="00302B17">
        <w:t>і</w:t>
      </w:r>
      <w:r w:rsidR="008151FA">
        <w:t>»</w:t>
      </w:r>
    </w:p>
    <w:p w:rsidR="00BD29F3" w:rsidRPr="00BE0802" w:rsidRDefault="00BD29F3" w:rsidP="00695733">
      <w:pPr>
        <w:pStyle w:val="a5"/>
      </w:pPr>
    </w:p>
    <w:p w:rsidR="00BD29F3" w:rsidRPr="00BE0802" w:rsidRDefault="00330324" w:rsidP="00695733">
      <w:pPr>
        <w:pStyle w:val="a3"/>
        <w:ind w:firstLine="567"/>
      </w:pPr>
      <w:r>
        <w:t>Керуючись ст.ст. 327, 328</w:t>
      </w:r>
      <w:r w:rsidR="008151FA">
        <w:t xml:space="preserve"> Цивільного </w:t>
      </w:r>
      <w:r>
        <w:t>к</w:t>
      </w:r>
      <w:r w:rsidR="008151FA">
        <w:t xml:space="preserve">одексу України,  ст. </w:t>
      </w:r>
      <w:r>
        <w:t>ст.</w:t>
      </w:r>
      <w:r w:rsidR="008151FA">
        <w:t xml:space="preserve">26,  60  Закону України “Про місцеве самоврядування в Україні”, </w:t>
      </w:r>
      <w:r w:rsidR="006575CE">
        <w:rPr>
          <w:bCs/>
        </w:rPr>
        <w:t xml:space="preserve">розглянувши службову записку першого заступника міського голови </w:t>
      </w:r>
      <w:proofErr w:type="spellStart"/>
      <w:r w:rsidR="006575CE">
        <w:rPr>
          <w:bCs/>
        </w:rPr>
        <w:t>Кузьмінова</w:t>
      </w:r>
      <w:proofErr w:type="spellEnd"/>
      <w:r w:rsidR="006575CE">
        <w:rPr>
          <w:bCs/>
        </w:rPr>
        <w:t xml:space="preserve"> О.Ю. від </w:t>
      </w:r>
      <w:r w:rsidR="00EA4E98">
        <w:rPr>
          <w:bCs/>
        </w:rPr>
        <w:t xml:space="preserve"> </w:t>
      </w:r>
      <w:r w:rsidR="003E0141">
        <w:rPr>
          <w:bCs/>
        </w:rPr>
        <w:t>12 травня</w:t>
      </w:r>
      <w:r w:rsidR="006575CE">
        <w:rPr>
          <w:bCs/>
        </w:rPr>
        <w:t xml:space="preserve"> 20</w:t>
      </w:r>
      <w:r w:rsidR="003E0141">
        <w:rPr>
          <w:bCs/>
        </w:rPr>
        <w:t>20</w:t>
      </w:r>
      <w:r w:rsidR="006575CE">
        <w:rPr>
          <w:bCs/>
        </w:rPr>
        <w:t xml:space="preserve"> року №1</w:t>
      </w:r>
      <w:r w:rsidR="003E0141">
        <w:rPr>
          <w:bCs/>
        </w:rPr>
        <w:t xml:space="preserve">33 щодо укладання Меморандуму між </w:t>
      </w:r>
      <w:proofErr w:type="spellStart"/>
      <w:r w:rsidR="003E0141">
        <w:rPr>
          <w:bCs/>
        </w:rPr>
        <w:t>Кімонікс</w:t>
      </w:r>
      <w:proofErr w:type="spellEnd"/>
      <w:r w:rsidR="003E0141">
        <w:rPr>
          <w:bCs/>
        </w:rPr>
        <w:t xml:space="preserve"> Інтернешнл Інк. та </w:t>
      </w:r>
      <w:proofErr w:type="spellStart"/>
      <w:r w:rsidR="003E0141">
        <w:rPr>
          <w:bCs/>
        </w:rPr>
        <w:t>Сєвєродонецькою</w:t>
      </w:r>
      <w:proofErr w:type="spellEnd"/>
      <w:r w:rsidR="003E0141">
        <w:rPr>
          <w:bCs/>
        </w:rPr>
        <w:t xml:space="preserve"> міською радою в рамках </w:t>
      </w:r>
      <w:r w:rsidR="003E0141">
        <w:t xml:space="preserve">реалізації </w:t>
      </w:r>
      <w:proofErr w:type="spellStart"/>
      <w:r w:rsidR="003E0141">
        <w:t>про</w:t>
      </w:r>
      <w:r>
        <w:t>є</w:t>
      </w:r>
      <w:r w:rsidR="003E0141">
        <w:t>кту</w:t>
      </w:r>
      <w:proofErr w:type="spellEnd"/>
      <w:r w:rsidR="003E0141">
        <w:t xml:space="preserve"> </w:t>
      </w:r>
      <w:r w:rsidR="003E0141">
        <w:rPr>
          <w:lang w:val="en-US"/>
        </w:rPr>
        <w:t>USAID</w:t>
      </w:r>
      <w:r w:rsidR="003E0141" w:rsidRPr="003E0141">
        <w:t xml:space="preserve"> </w:t>
      </w:r>
      <w:r w:rsidR="003E0141">
        <w:t>«Демократичне врядування у Східній Україн</w:t>
      </w:r>
      <w:r w:rsidR="00302B17">
        <w:t>і</w:t>
      </w:r>
      <w:r w:rsidR="003E0141">
        <w:t>»</w:t>
      </w:r>
      <w:r w:rsidR="003E0141" w:rsidRPr="003E0141">
        <w:rPr>
          <w:bCs/>
        </w:rPr>
        <w:t xml:space="preserve">, </w:t>
      </w:r>
      <w:r w:rsidR="003E0141">
        <w:rPr>
          <w:bCs/>
        </w:rPr>
        <w:t xml:space="preserve">що передбачає впровадження грантового </w:t>
      </w:r>
      <w:proofErr w:type="spellStart"/>
      <w:r w:rsidR="003E0141">
        <w:rPr>
          <w:bCs/>
        </w:rPr>
        <w:t>про</w:t>
      </w:r>
      <w:r>
        <w:rPr>
          <w:bCs/>
        </w:rPr>
        <w:t>є</w:t>
      </w:r>
      <w:r w:rsidR="003E0141">
        <w:rPr>
          <w:bCs/>
        </w:rPr>
        <w:t>кту</w:t>
      </w:r>
      <w:proofErr w:type="spellEnd"/>
      <w:r w:rsidR="003E0141">
        <w:rPr>
          <w:bCs/>
        </w:rPr>
        <w:t xml:space="preserve"> «Спортивне містечко»: спорт об’єднує громаду» на території м. </w:t>
      </w:r>
      <w:proofErr w:type="spellStart"/>
      <w:r w:rsidR="003E0141">
        <w:rPr>
          <w:bCs/>
        </w:rPr>
        <w:t>Сєвєродонецька</w:t>
      </w:r>
      <w:proofErr w:type="spellEnd"/>
      <w:r w:rsidR="003E0141">
        <w:rPr>
          <w:bCs/>
        </w:rPr>
        <w:t xml:space="preserve"> за адресою: пр. Космонавтів, 29, </w:t>
      </w:r>
      <w:r w:rsidR="002E59B7">
        <w:rPr>
          <w:bCs/>
        </w:rPr>
        <w:t>з метою створення доступного громадського простору «Спортивне містечко» та пропаганди здорового та активного способу життя</w:t>
      </w:r>
      <w:r w:rsidR="008151FA">
        <w:t xml:space="preserve"> </w:t>
      </w:r>
      <w:r w:rsidR="002E59B7">
        <w:t xml:space="preserve"> для мешканців територіальної громади м. </w:t>
      </w:r>
      <w:proofErr w:type="spellStart"/>
      <w:r w:rsidR="002E59B7">
        <w:t>Сєвєродонецька</w:t>
      </w:r>
      <w:proofErr w:type="spellEnd"/>
      <w:r w:rsidR="002E59B7">
        <w:t xml:space="preserve">, </w:t>
      </w:r>
      <w:proofErr w:type="spellStart"/>
      <w:r w:rsidR="00BD29F3" w:rsidRPr="00BE0802">
        <w:t>Сєвєродонецька</w:t>
      </w:r>
      <w:proofErr w:type="spellEnd"/>
      <w:r w:rsidR="00BD29F3" w:rsidRPr="00BE0802">
        <w:t xml:space="preserve"> міська рада </w:t>
      </w:r>
    </w:p>
    <w:p w:rsidR="00BD29F3" w:rsidRPr="00BE0802" w:rsidRDefault="00BD29F3" w:rsidP="00695733">
      <w:pPr>
        <w:pStyle w:val="a3"/>
      </w:pPr>
      <w:r w:rsidRPr="00BE0802">
        <w:tab/>
      </w:r>
    </w:p>
    <w:p w:rsidR="00BD29F3" w:rsidRDefault="00BD29F3" w:rsidP="00302B17">
      <w:pPr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AB45C1" w:rsidRPr="00BE0802" w:rsidRDefault="00AB45C1" w:rsidP="00695733">
      <w:pPr>
        <w:ind w:firstLine="708"/>
        <w:jc w:val="both"/>
        <w:rPr>
          <w:b/>
          <w:bCs/>
        </w:rPr>
      </w:pPr>
    </w:p>
    <w:p w:rsidR="003E0141" w:rsidRPr="003E0141" w:rsidRDefault="003E0141" w:rsidP="003E0141">
      <w:pPr>
        <w:pStyle w:val="20"/>
        <w:numPr>
          <w:ilvl w:val="0"/>
          <w:numId w:val="11"/>
        </w:numPr>
        <w:tabs>
          <w:tab w:val="left" w:pos="993"/>
        </w:tabs>
        <w:ind w:left="0" w:firstLine="567"/>
        <w:rPr>
          <w:bCs/>
        </w:rPr>
      </w:pPr>
      <w:r>
        <w:t xml:space="preserve">Дати дозвіл на </w:t>
      </w:r>
      <w:r w:rsidRPr="003E0141">
        <w:rPr>
          <w:bCs/>
        </w:rPr>
        <w:t xml:space="preserve">укладання між </w:t>
      </w:r>
      <w:proofErr w:type="spellStart"/>
      <w:r w:rsidRPr="003E0141">
        <w:rPr>
          <w:bCs/>
        </w:rPr>
        <w:t>Кімонікс</w:t>
      </w:r>
      <w:proofErr w:type="spellEnd"/>
      <w:r w:rsidRPr="003E0141">
        <w:rPr>
          <w:bCs/>
        </w:rPr>
        <w:t xml:space="preserve"> Інтернешнл Інк. та </w:t>
      </w:r>
      <w:proofErr w:type="spellStart"/>
      <w:r w:rsidRPr="003E0141">
        <w:rPr>
          <w:bCs/>
        </w:rPr>
        <w:t>Сєвєродонецькою</w:t>
      </w:r>
      <w:proofErr w:type="spellEnd"/>
      <w:r w:rsidRPr="003E0141">
        <w:rPr>
          <w:bCs/>
        </w:rPr>
        <w:t xml:space="preserve"> міською радою</w:t>
      </w:r>
      <w:r w:rsidR="002E59B7">
        <w:rPr>
          <w:bCs/>
        </w:rPr>
        <w:t xml:space="preserve">, в особі секретаря ради, </w:t>
      </w:r>
      <w:proofErr w:type="spellStart"/>
      <w:r w:rsidR="002E59B7">
        <w:rPr>
          <w:bCs/>
        </w:rPr>
        <w:t>в.о</w:t>
      </w:r>
      <w:proofErr w:type="spellEnd"/>
      <w:r w:rsidR="002E59B7">
        <w:rPr>
          <w:bCs/>
        </w:rPr>
        <w:t xml:space="preserve">. </w:t>
      </w:r>
      <w:r w:rsidR="008A6BF3">
        <w:rPr>
          <w:bCs/>
        </w:rPr>
        <w:t>м</w:t>
      </w:r>
      <w:r w:rsidR="002E59B7">
        <w:rPr>
          <w:bCs/>
        </w:rPr>
        <w:t xml:space="preserve">іського голови Ткачука </w:t>
      </w:r>
      <w:proofErr w:type="spellStart"/>
      <w:r w:rsidR="002E59B7">
        <w:rPr>
          <w:bCs/>
        </w:rPr>
        <w:t>Вячеслава</w:t>
      </w:r>
      <w:proofErr w:type="spellEnd"/>
      <w:r w:rsidR="002E59B7">
        <w:rPr>
          <w:bCs/>
        </w:rPr>
        <w:t xml:space="preserve"> Петровича, Меморандуму</w:t>
      </w:r>
      <w:r w:rsidRPr="003E0141">
        <w:rPr>
          <w:bCs/>
        </w:rPr>
        <w:t xml:space="preserve"> в рамках </w:t>
      </w:r>
      <w:r w:rsidRPr="003E0141">
        <w:t xml:space="preserve">реалізації </w:t>
      </w:r>
      <w:proofErr w:type="spellStart"/>
      <w:r w:rsidRPr="003E0141">
        <w:t>про</w:t>
      </w:r>
      <w:r w:rsidR="00330324">
        <w:t>є</w:t>
      </w:r>
      <w:r w:rsidRPr="003E0141">
        <w:t>кту</w:t>
      </w:r>
      <w:proofErr w:type="spellEnd"/>
      <w:r w:rsidRPr="003E0141">
        <w:t xml:space="preserve"> </w:t>
      </w:r>
      <w:r w:rsidRPr="003E0141">
        <w:rPr>
          <w:lang w:val="en-US"/>
        </w:rPr>
        <w:t>USAID</w:t>
      </w:r>
      <w:r w:rsidRPr="003E0141">
        <w:t xml:space="preserve"> «Демократичне врядування у Східній Україн</w:t>
      </w:r>
      <w:r w:rsidR="00302B17">
        <w:t>і</w:t>
      </w:r>
      <w:r w:rsidRPr="003E0141">
        <w:t>»</w:t>
      </w:r>
      <w:r w:rsidR="002E59B7">
        <w:t xml:space="preserve"> (</w:t>
      </w:r>
      <w:r w:rsidR="002E59B7">
        <w:rPr>
          <w:lang w:val="en-US"/>
        </w:rPr>
        <w:t>DG</w:t>
      </w:r>
      <w:r w:rsidR="002E59B7" w:rsidRPr="002E59B7">
        <w:t xml:space="preserve"> </w:t>
      </w:r>
      <w:r w:rsidR="002E59B7">
        <w:rPr>
          <w:lang w:val="en-US"/>
        </w:rPr>
        <w:t>East</w:t>
      </w:r>
      <w:r w:rsidR="002E59B7">
        <w:t>) щодо співробітництва у впровадженні</w:t>
      </w:r>
      <w:r w:rsidR="002E59B7" w:rsidRPr="002E59B7">
        <w:rPr>
          <w:bCs/>
        </w:rPr>
        <w:t xml:space="preserve"> </w:t>
      </w:r>
      <w:r w:rsidR="002E59B7">
        <w:rPr>
          <w:bCs/>
        </w:rPr>
        <w:t xml:space="preserve">грантового </w:t>
      </w:r>
      <w:proofErr w:type="spellStart"/>
      <w:r w:rsidR="002E59B7">
        <w:rPr>
          <w:bCs/>
        </w:rPr>
        <w:t>про</w:t>
      </w:r>
      <w:r w:rsidR="00330324">
        <w:rPr>
          <w:bCs/>
        </w:rPr>
        <w:t>є</w:t>
      </w:r>
      <w:r w:rsidR="002E59B7">
        <w:rPr>
          <w:bCs/>
        </w:rPr>
        <w:t>кту</w:t>
      </w:r>
      <w:proofErr w:type="spellEnd"/>
      <w:r w:rsidR="002E59B7">
        <w:rPr>
          <w:bCs/>
        </w:rPr>
        <w:t xml:space="preserve"> «Спортивне містечко»: спорт об’єднує громаду» на території м. </w:t>
      </w:r>
      <w:proofErr w:type="spellStart"/>
      <w:r w:rsidR="00302B17">
        <w:rPr>
          <w:bCs/>
        </w:rPr>
        <w:t>Сєвєродонецька</w:t>
      </w:r>
      <w:proofErr w:type="spellEnd"/>
      <w:r w:rsidR="00302B17">
        <w:rPr>
          <w:bCs/>
        </w:rPr>
        <w:t xml:space="preserve"> за адресою:                      пр. </w:t>
      </w:r>
      <w:r w:rsidR="002E59B7">
        <w:rPr>
          <w:bCs/>
        </w:rPr>
        <w:t>Космонавтів, 29</w:t>
      </w:r>
      <w:r w:rsidR="008A6BF3">
        <w:rPr>
          <w:bCs/>
        </w:rPr>
        <w:t xml:space="preserve"> (</w:t>
      </w:r>
      <w:proofErr w:type="spellStart"/>
      <w:r w:rsidR="008A6BF3">
        <w:rPr>
          <w:bCs/>
        </w:rPr>
        <w:t>далі-</w:t>
      </w:r>
      <w:proofErr w:type="spellEnd"/>
      <w:r w:rsidR="008A6BF3">
        <w:rPr>
          <w:bCs/>
        </w:rPr>
        <w:t xml:space="preserve"> Меморандум)</w:t>
      </w:r>
      <w:r w:rsidR="00302B17">
        <w:rPr>
          <w:bCs/>
        </w:rPr>
        <w:t xml:space="preserve">, що передбачає передачу у комунальну власність  територіальної громади м. </w:t>
      </w:r>
      <w:proofErr w:type="spellStart"/>
      <w:r w:rsidR="00302B17">
        <w:rPr>
          <w:bCs/>
        </w:rPr>
        <w:t>Сєвєродонецька</w:t>
      </w:r>
      <w:proofErr w:type="spellEnd"/>
      <w:r w:rsidR="00302B17">
        <w:rPr>
          <w:bCs/>
        </w:rPr>
        <w:t xml:space="preserve"> майна, вказаного у Меморандумі.</w:t>
      </w:r>
    </w:p>
    <w:p w:rsidR="00947ABB" w:rsidRDefault="008A6BF3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 xml:space="preserve">Доручити </w:t>
      </w:r>
      <w:r>
        <w:rPr>
          <w:bCs/>
        </w:rPr>
        <w:t xml:space="preserve">секретарю ради, </w:t>
      </w:r>
      <w:proofErr w:type="spellStart"/>
      <w:r>
        <w:rPr>
          <w:bCs/>
        </w:rPr>
        <w:t>в.о</w:t>
      </w:r>
      <w:proofErr w:type="spellEnd"/>
      <w:r>
        <w:rPr>
          <w:bCs/>
        </w:rPr>
        <w:t xml:space="preserve">. міського голови Ткачуку </w:t>
      </w:r>
      <w:proofErr w:type="spellStart"/>
      <w:r>
        <w:rPr>
          <w:bCs/>
        </w:rPr>
        <w:t>Вячеславу</w:t>
      </w:r>
      <w:proofErr w:type="spellEnd"/>
      <w:r>
        <w:rPr>
          <w:bCs/>
        </w:rPr>
        <w:t xml:space="preserve"> Петровичу підписати </w:t>
      </w:r>
      <w:r w:rsidR="00302B17">
        <w:rPr>
          <w:bCs/>
        </w:rPr>
        <w:t xml:space="preserve">обмежену </w:t>
      </w:r>
      <w:r>
        <w:rPr>
          <w:bCs/>
        </w:rPr>
        <w:t xml:space="preserve">грантову угоду у </w:t>
      </w:r>
      <w:proofErr w:type="spellStart"/>
      <w:r>
        <w:rPr>
          <w:bCs/>
        </w:rPr>
        <w:t>негрошовій</w:t>
      </w:r>
      <w:proofErr w:type="spellEnd"/>
      <w:r>
        <w:rPr>
          <w:bCs/>
        </w:rPr>
        <w:t xml:space="preserve"> формі</w:t>
      </w:r>
      <w:r w:rsidR="00302B17">
        <w:rPr>
          <w:bCs/>
        </w:rPr>
        <w:t xml:space="preserve"> (далі </w:t>
      </w:r>
      <w:proofErr w:type="spellStart"/>
      <w:r w:rsidR="00302B17">
        <w:rPr>
          <w:bCs/>
        </w:rPr>
        <w:t>–Угода</w:t>
      </w:r>
      <w:proofErr w:type="spellEnd"/>
      <w:r w:rsidR="00302B17">
        <w:rPr>
          <w:bCs/>
        </w:rPr>
        <w:t>)</w:t>
      </w:r>
      <w:r>
        <w:rPr>
          <w:bCs/>
        </w:rPr>
        <w:t xml:space="preserve"> </w:t>
      </w:r>
      <w:r w:rsidRPr="003E0141">
        <w:rPr>
          <w:bCs/>
        </w:rPr>
        <w:t xml:space="preserve">в рамках </w:t>
      </w:r>
      <w:r w:rsidR="00330324">
        <w:t xml:space="preserve">реалізації </w:t>
      </w:r>
      <w:proofErr w:type="spellStart"/>
      <w:r w:rsidR="00330324">
        <w:t>проє</w:t>
      </w:r>
      <w:r w:rsidRPr="003E0141">
        <w:t>кту</w:t>
      </w:r>
      <w:proofErr w:type="spellEnd"/>
      <w:r w:rsidRPr="003E0141">
        <w:t xml:space="preserve"> </w:t>
      </w:r>
      <w:r w:rsidRPr="003E0141">
        <w:rPr>
          <w:lang w:val="en-US"/>
        </w:rPr>
        <w:t>USAID</w:t>
      </w:r>
      <w:r w:rsidRPr="003E0141">
        <w:t xml:space="preserve"> «Демократичне врядування у Східній Україн</w:t>
      </w:r>
      <w:r w:rsidR="00302B17">
        <w:t>і</w:t>
      </w:r>
      <w:r w:rsidRPr="003E0141">
        <w:t>»</w:t>
      </w:r>
      <w:r>
        <w:t xml:space="preserve"> (</w:t>
      </w:r>
      <w:r>
        <w:rPr>
          <w:lang w:val="en-US"/>
        </w:rPr>
        <w:t>DG</w:t>
      </w:r>
      <w:r w:rsidRPr="002E59B7">
        <w:t xml:space="preserve"> </w:t>
      </w:r>
      <w:r>
        <w:rPr>
          <w:lang w:val="en-US"/>
        </w:rPr>
        <w:t>East</w:t>
      </w:r>
      <w:r>
        <w:t>), що передбачено ст.10 Меморандуму</w:t>
      </w:r>
      <w:r w:rsidR="00302B17">
        <w:t xml:space="preserve"> (</w:t>
      </w:r>
      <w:proofErr w:type="spellStart"/>
      <w:r w:rsidR="00302B17">
        <w:t>про</w:t>
      </w:r>
      <w:r w:rsidR="00330324">
        <w:t>є</w:t>
      </w:r>
      <w:r w:rsidR="00302B17">
        <w:t>кт</w:t>
      </w:r>
      <w:proofErr w:type="spellEnd"/>
      <w:r w:rsidR="00302B17">
        <w:t xml:space="preserve"> Угоди додається)</w:t>
      </w:r>
      <w:r>
        <w:t>.</w:t>
      </w:r>
    </w:p>
    <w:p w:rsidR="008151FA" w:rsidRDefault="00237BCF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Дати попередню згоду на прийняття майна,</w:t>
      </w:r>
      <w:r w:rsidR="00C90525">
        <w:t xml:space="preserve"> вказан</w:t>
      </w:r>
      <w:r>
        <w:t>ого</w:t>
      </w:r>
      <w:r w:rsidR="00C90525">
        <w:t xml:space="preserve"> у п.2 ст.7 Меморандуму, що буде створено</w:t>
      </w:r>
      <w:r>
        <w:t xml:space="preserve"> (придбано)</w:t>
      </w:r>
      <w:r w:rsidR="00C90525">
        <w:t xml:space="preserve"> </w:t>
      </w:r>
      <w:r>
        <w:t>в процесі</w:t>
      </w:r>
      <w:r w:rsidR="00C90525">
        <w:t xml:space="preserve"> реалізації </w:t>
      </w:r>
      <w:proofErr w:type="spellStart"/>
      <w:r w:rsidR="00C90525" w:rsidRPr="003E0141">
        <w:t>про</w:t>
      </w:r>
      <w:r w:rsidR="00330324">
        <w:t>є</w:t>
      </w:r>
      <w:r w:rsidR="00C90525" w:rsidRPr="003E0141">
        <w:t>кту</w:t>
      </w:r>
      <w:proofErr w:type="spellEnd"/>
      <w:r w:rsidR="00C90525" w:rsidRPr="003E0141">
        <w:t xml:space="preserve"> </w:t>
      </w:r>
      <w:r w:rsidR="00C90525" w:rsidRPr="003E0141">
        <w:rPr>
          <w:lang w:val="en-US"/>
        </w:rPr>
        <w:t>USAID</w:t>
      </w:r>
      <w:r w:rsidR="00C90525" w:rsidRPr="003E0141">
        <w:t xml:space="preserve"> «Демократичне врядування у Східній Україн</w:t>
      </w:r>
      <w:r>
        <w:t>і</w:t>
      </w:r>
      <w:r w:rsidR="00C90525" w:rsidRPr="003E0141">
        <w:t>»</w:t>
      </w:r>
      <w:r w:rsidR="00C90525">
        <w:t xml:space="preserve"> (</w:t>
      </w:r>
      <w:r w:rsidR="00C90525">
        <w:rPr>
          <w:lang w:val="en-US"/>
        </w:rPr>
        <w:t>DG</w:t>
      </w:r>
      <w:r w:rsidR="00C90525" w:rsidRPr="002E59B7">
        <w:t xml:space="preserve"> </w:t>
      </w:r>
      <w:r w:rsidR="00C90525">
        <w:rPr>
          <w:lang w:val="en-US"/>
        </w:rPr>
        <w:t>East</w:t>
      </w:r>
      <w:r w:rsidR="00C90525">
        <w:t xml:space="preserve">), </w:t>
      </w:r>
      <w:r w:rsidR="008A6BF3">
        <w:t xml:space="preserve"> у комунальну власність територіальної громади м. </w:t>
      </w:r>
      <w:proofErr w:type="spellStart"/>
      <w:r w:rsidR="008A6BF3">
        <w:t>Сєвєродонеька</w:t>
      </w:r>
      <w:proofErr w:type="spellEnd"/>
      <w:r>
        <w:t xml:space="preserve"> Луганської області.</w:t>
      </w:r>
    </w:p>
    <w:p w:rsidR="00C75720" w:rsidRPr="00C75720" w:rsidRDefault="00084E2E" w:rsidP="0091602E">
      <w:pPr>
        <w:numPr>
          <w:ilvl w:val="0"/>
          <w:numId w:val="11"/>
        </w:numPr>
        <w:tabs>
          <w:tab w:val="left" w:pos="993"/>
        </w:tabs>
        <w:ind w:left="0" w:firstLine="567"/>
        <w:jc w:val="both"/>
      </w:pPr>
      <w:r>
        <w:t xml:space="preserve">Визначити </w:t>
      </w:r>
      <w:r w:rsidRPr="00750D98">
        <w:t>комплексн</w:t>
      </w:r>
      <w:r>
        <w:t>у</w:t>
      </w:r>
      <w:r w:rsidRPr="00750D98">
        <w:t xml:space="preserve"> дитячо-юнацьк</w:t>
      </w:r>
      <w:r>
        <w:t>у</w:t>
      </w:r>
      <w:r w:rsidRPr="00750D98">
        <w:t xml:space="preserve"> спортивн</w:t>
      </w:r>
      <w:r>
        <w:t>у</w:t>
      </w:r>
      <w:r w:rsidRPr="00750D98">
        <w:t xml:space="preserve"> школ</w:t>
      </w:r>
      <w:r>
        <w:t>у</w:t>
      </w:r>
      <w:r w:rsidRPr="00750D98">
        <w:t xml:space="preserve"> 1</w:t>
      </w:r>
      <w:r>
        <w:t xml:space="preserve"> відділу молоді та спорту </w:t>
      </w:r>
      <w:proofErr w:type="spellStart"/>
      <w:r>
        <w:t>Сєвєродонецької</w:t>
      </w:r>
      <w:proofErr w:type="spellEnd"/>
      <w:r>
        <w:t xml:space="preserve"> міської ради</w:t>
      </w:r>
      <w:r w:rsidRPr="00750D98">
        <w:t xml:space="preserve">  </w:t>
      </w:r>
      <w:proofErr w:type="spellStart"/>
      <w:r>
        <w:t>б</w:t>
      </w:r>
      <w:r w:rsidR="00C75720">
        <w:rPr>
          <w:bCs/>
        </w:rPr>
        <w:t>алансоутримувачем</w:t>
      </w:r>
      <w:proofErr w:type="spellEnd"/>
      <w:r w:rsidR="00C75720">
        <w:rPr>
          <w:bCs/>
        </w:rPr>
        <w:t xml:space="preserve"> майна, що буде передано до комунальної власності територіальної громади </w:t>
      </w:r>
      <w:proofErr w:type="spellStart"/>
      <w:r w:rsidR="00C75720">
        <w:rPr>
          <w:bCs/>
        </w:rPr>
        <w:t>м.Сєвєродонецька</w:t>
      </w:r>
      <w:proofErr w:type="spellEnd"/>
      <w:r w:rsidR="00C75720">
        <w:rPr>
          <w:bCs/>
        </w:rPr>
        <w:t xml:space="preserve"> Луганської області </w:t>
      </w:r>
      <w:r w:rsidR="00890956">
        <w:rPr>
          <w:bCs/>
        </w:rPr>
        <w:t>в процесі</w:t>
      </w:r>
      <w:r w:rsidR="008B4CF7">
        <w:t xml:space="preserve"> реалізації </w:t>
      </w:r>
      <w:proofErr w:type="spellStart"/>
      <w:r w:rsidR="008B4CF7" w:rsidRPr="003E0141">
        <w:t>про</w:t>
      </w:r>
      <w:r w:rsidR="00330324">
        <w:t>є</w:t>
      </w:r>
      <w:r w:rsidR="008B4CF7" w:rsidRPr="003E0141">
        <w:t>кту</w:t>
      </w:r>
      <w:proofErr w:type="spellEnd"/>
      <w:r w:rsidR="008B4CF7" w:rsidRPr="003E0141">
        <w:t xml:space="preserve"> </w:t>
      </w:r>
      <w:r w:rsidR="008B4CF7" w:rsidRPr="003E0141">
        <w:rPr>
          <w:lang w:val="en-US"/>
        </w:rPr>
        <w:t>USAID</w:t>
      </w:r>
      <w:r w:rsidR="008B4CF7" w:rsidRPr="003E0141">
        <w:t xml:space="preserve"> «Демократичне врядування у Східній Україн</w:t>
      </w:r>
      <w:r w:rsidR="008719C1">
        <w:t>і</w:t>
      </w:r>
      <w:r w:rsidR="008B4CF7" w:rsidRPr="003E0141">
        <w:t>»</w:t>
      </w:r>
      <w:r w:rsidR="008B4CF7">
        <w:t xml:space="preserve"> (</w:t>
      </w:r>
      <w:r w:rsidR="008B4CF7">
        <w:rPr>
          <w:lang w:val="en-US"/>
        </w:rPr>
        <w:t>DG</w:t>
      </w:r>
      <w:r w:rsidR="008B4CF7" w:rsidRPr="002E59B7">
        <w:t xml:space="preserve"> </w:t>
      </w:r>
      <w:r w:rsidR="008B4CF7">
        <w:rPr>
          <w:lang w:val="en-US"/>
        </w:rPr>
        <w:t>East</w:t>
      </w:r>
      <w:r w:rsidR="008B4CF7">
        <w:t>)</w:t>
      </w:r>
      <w:r>
        <w:t>.</w:t>
      </w:r>
      <w:bookmarkStart w:id="0" w:name="_GoBack"/>
      <w:bookmarkEnd w:id="0"/>
    </w:p>
    <w:p w:rsidR="007557C6" w:rsidRDefault="007557C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Дане рішення підлягає оприлюдненню.</w:t>
      </w:r>
    </w:p>
    <w:p w:rsidR="00BD29F3" w:rsidRPr="00631F14" w:rsidRDefault="00BD29F3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 w:rsidRPr="00BE0802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A1174E" w:rsidRDefault="00A1174E" w:rsidP="006839AE">
      <w:pPr>
        <w:rPr>
          <w:b/>
        </w:rPr>
      </w:pPr>
    </w:p>
    <w:p w:rsidR="000F1F9B" w:rsidRDefault="000F1F9B" w:rsidP="000F1F9B">
      <w:pPr>
        <w:pStyle w:val="20"/>
        <w:spacing w:line="14" w:lineRule="atLeast"/>
        <w:ind w:firstLine="0"/>
        <w:rPr>
          <w:b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>. міського  голови,</w:t>
      </w:r>
    </w:p>
    <w:p w:rsidR="000F1F9B" w:rsidRDefault="000F1F9B" w:rsidP="000F1F9B">
      <w:pPr>
        <w:pStyle w:val="20"/>
        <w:spacing w:line="14" w:lineRule="atLeast"/>
        <w:ind w:firstLine="0"/>
        <w:rPr>
          <w:color w:val="FFFFFF"/>
        </w:rPr>
      </w:pPr>
      <w:r>
        <w:rPr>
          <w:b/>
          <w:bCs/>
          <w:szCs w:val="20"/>
        </w:rPr>
        <w:t>секретар ради</w:t>
      </w:r>
      <w:r>
        <w:rPr>
          <w:b/>
        </w:rPr>
        <w:t xml:space="preserve">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В. Ткачук</w:t>
      </w:r>
      <w:r>
        <w:rPr>
          <w:color w:val="FFFFFF"/>
        </w:rPr>
        <w:t>у</w:t>
      </w:r>
    </w:p>
    <w:p w:rsidR="00EF15DD" w:rsidRDefault="00EF15DD" w:rsidP="000F1F9B">
      <w:pPr>
        <w:pStyle w:val="20"/>
        <w:spacing w:line="14" w:lineRule="atLeast"/>
        <w:ind w:firstLine="0"/>
        <w:rPr>
          <w:color w:val="FFFFFF"/>
        </w:rPr>
      </w:pPr>
    </w:p>
    <w:p w:rsidR="000F1F9B" w:rsidRDefault="000F1F9B" w:rsidP="000F1F9B">
      <w:pPr>
        <w:spacing w:line="14" w:lineRule="atLeast"/>
        <w:jc w:val="both"/>
        <w:rPr>
          <w:b/>
        </w:rPr>
      </w:pPr>
    </w:p>
    <w:p w:rsidR="000F1F9B" w:rsidRDefault="000F1F9B" w:rsidP="000F1F9B">
      <w:pPr>
        <w:spacing w:line="14" w:lineRule="atLeast"/>
        <w:jc w:val="both"/>
        <w:rPr>
          <w:b/>
        </w:rPr>
      </w:pPr>
      <w:r>
        <w:rPr>
          <w:b/>
        </w:rPr>
        <w:t>Підготував:</w:t>
      </w:r>
    </w:p>
    <w:p w:rsidR="000F1F9B" w:rsidRDefault="000F1F9B" w:rsidP="000F1F9B">
      <w:pPr>
        <w:spacing w:line="168" w:lineRule="auto"/>
        <w:jc w:val="both"/>
        <w:rPr>
          <w:szCs w:val="20"/>
        </w:rPr>
      </w:pPr>
    </w:p>
    <w:p w:rsidR="000F1F9B" w:rsidRDefault="000F1F9B" w:rsidP="000F1F9B">
      <w:pPr>
        <w:spacing w:line="168" w:lineRule="auto"/>
        <w:jc w:val="both"/>
        <w:rPr>
          <w:b/>
        </w:rPr>
      </w:pPr>
      <w:r>
        <w:rPr>
          <w:szCs w:val="20"/>
        </w:rPr>
        <w:t>Заступник міського голови,</w:t>
      </w:r>
    </w:p>
    <w:p w:rsidR="000F1F9B" w:rsidRDefault="000F1F9B" w:rsidP="000F1F9B">
      <w:pPr>
        <w:jc w:val="both"/>
      </w:pPr>
      <w:r>
        <w:t>Начальник Фонду комунального майна</w:t>
      </w:r>
    </w:p>
    <w:p w:rsidR="000F1F9B" w:rsidRDefault="000F1F9B" w:rsidP="000F1F9B">
      <w:pPr>
        <w:jc w:val="both"/>
        <w:rPr>
          <w:bCs/>
        </w:rPr>
      </w:pPr>
      <w:proofErr w:type="spellStart"/>
      <w:r>
        <w:t>Сєвєродонецької</w:t>
      </w:r>
      <w:proofErr w:type="spellEnd"/>
      <w:r>
        <w:t xml:space="preserve"> міської ради 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О. Ольшанський</w:t>
      </w:r>
    </w:p>
    <w:p w:rsidR="000F1F9B" w:rsidRDefault="000F1F9B" w:rsidP="000F1F9B">
      <w:pPr>
        <w:jc w:val="both"/>
        <w:rPr>
          <w:bCs/>
        </w:rPr>
      </w:pPr>
    </w:p>
    <w:p w:rsidR="000F1F9B" w:rsidRDefault="000F1F9B" w:rsidP="000F1F9B">
      <w:pPr>
        <w:jc w:val="both"/>
        <w:rPr>
          <w:b/>
        </w:rPr>
      </w:pPr>
      <w:r>
        <w:rPr>
          <w:b/>
        </w:rPr>
        <w:t>Узгоджено:</w:t>
      </w:r>
    </w:p>
    <w:p w:rsidR="00EA4E98" w:rsidRDefault="00EA4E98" w:rsidP="000F1F9B">
      <w:pPr>
        <w:spacing w:line="14" w:lineRule="atLeast"/>
        <w:jc w:val="both"/>
        <w:rPr>
          <w:bCs/>
        </w:rPr>
      </w:pPr>
      <w:r>
        <w:rPr>
          <w:bCs/>
        </w:rPr>
        <w:t>Перший заступник міського голови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О. </w:t>
      </w:r>
      <w:proofErr w:type="spellStart"/>
      <w:r>
        <w:rPr>
          <w:bCs/>
        </w:rPr>
        <w:t>Кузьмінов</w:t>
      </w:r>
      <w:proofErr w:type="spellEnd"/>
    </w:p>
    <w:p w:rsidR="009B2024" w:rsidRDefault="009B2024" w:rsidP="000F1F9B">
      <w:pPr>
        <w:spacing w:line="14" w:lineRule="atLeast"/>
        <w:jc w:val="both"/>
        <w:rPr>
          <w:bCs/>
        </w:rPr>
      </w:pPr>
    </w:p>
    <w:p w:rsidR="009B2024" w:rsidRPr="00867FEE" w:rsidRDefault="009B2024" w:rsidP="009B2024">
      <w:pPr>
        <w:jc w:val="both"/>
        <w:rPr>
          <w:bCs/>
        </w:rPr>
      </w:pPr>
      <w:r w:rsidRPr="00867FEE">
        <w:rPr>
          <w:bCs/>
        </w:rPr>
        <w:t>Заступник міського голови, начальник відділу кадрової роботи</w:t>
      </w:r>
    </w:p>
    <w:p w:rsidR="009B2024" w:rsidRPr="00867FEE" w:rsidRDefault="009B2024" w:rsidP="009B2024">
      <w:pPr>
        <w:jc w:val="both"/>
        <w:rPr>
          <w:bCs/>
        </w:rPr>
      </w:pPr>
      <w:r w:rsidRPr="00867FEE">
        <w:rPr>
          <w:bCs/>
        </w:rPr>
        <w:t>та з питань служби  в органах</w:t>
      </w:r>
    </w:p>
    <w:p w:rsidR="009B2024" w:rsidRPr="00867FEE" w:rsidRDefault="009B2024" w:rsidP="009B2024">
      <w:pPr>
        <w:jc w:val="both"/>
        <w:rPr>
          <w:bCs/>
        </w:rPr>
      </w:pPr>
      <w:r w:rsidRPr="00867FEE">
        <w:rPr>
          <w:bCs/>
        </w:rPr>
        <w:t xml:space="preserve">місцевого самоврядування </w:t>
      </w:r>
      <w:r w:rsidRPr="00867FEE">
        <w:rPr>
          <w:bCs/>
        </w:rPr>
        <w:tab/>
      </w:r>
      <w:r w:rsidRPr="00867FEE">
        <w:rPr>
          <w:bCs/>
        </w:rPr>
        <w:tab/>
      </w:r>
      <w:r w:rsidRPr="00867FEE">
        <w:rPr>
          <w:bCs/>
        </w:rPr>
        <w:tab/>
      </w:r>
      <w:r w:rsidRPr="00867FEE">
        <w:rPr>
          <w:bCs/>
        </w:rPr>
        <w:tab/>
      </w:r>
      <w:r w:rsidRPr="00867FEE">
        <w:rPr>
          <w:bCs/>
        </w:rPr>
        <w:tab/>
      </w:r>
      <w:r w:rsidRPr="00867FEE">
        <w:rPr>
          <w:bCs/>
        </w:rPr>
        <w:tab/>
      </w:r>
      <w:r w:rsidRPr="00867FEE">
        <w:rPr>
          <w:bCs/>
        </w:rPr>
        <w:tab/>
        <w:t>І. Степаненко</w:t>
      </w:r>
    </w:p>
    <w:p w:rsidR="00EA4E98" w:rsidRDefault="00EA4E98" w:rsidP="000F1F9B">
      <w:pPr>
        <w:spacing w:line="14" w:lineRule="atLeast"/>
        <w:jc w:val="both"/>
        <w:rPr>
          <w:bCs/>
        </w:rPr>
      </w:pPr>
    </w:p>
    <w:p w:rsidR="000F1F9B" w:rsidRDefault="000F1F9B" w:rsidP="000F1F9B">
      <w:pPr>
        <w:spacing w:line="14" w:lineRule="atLeast"/>
        <w:jc w:val="both"/>
        <w:rPr>
          <w:bCs/>
        </w:rPr>
      </w:pPr>
      <w:r>
        <w:rPr>
          <w:bCs/>
        </w:rPr>
        <w:t xml:space="preserve">Голова постійної комісії по управлінню </w:t>
      </w:r>
    </w:p>
    <w:p w:rsidR="000F1F9B" w:rsidRDefault="000F1F9B" w:rsidP="000F1F9B">
      <w:pPr>
        <w:spacing w:line="14" w:lineRule="atLeast"/>
        <w:jc w:val="both"/>
        <w:rPr>
          <w:bCs/>
        </w:rPr>
      </w:pPr>
      <w:r>
        <w:rPr>
          <w:bCs/>
        </w:rPr>
        <w:t xml:space="preserve">житлово-комунальним господарством, власністю, </w:t>
      </w:r>
    </w:p>
    <w:p w:rsidR="000F1F9B" w:rsidRDefault="000F1F9B" w:rsidP="000F1F9B">
      <w:pPr>
        <w:spacing w:line="14" w:lineRule="atLeast"/>
        <w:jc w:val="both"/>
        <w:rPr>
          <w:bCs/>
        </w:rPr>
      </w:pPr>
      <w:r>
        <w:rPr>
          <w:bCs/>
        </w:rPr>
        <w:t xml:space="preserve">комунальною власністю, </w:t>
      </w:r>
    </w:p>
    <w:p w:rsidR="000F1F9B" w:rsidRDefault="000F1F9B" w:rsidP="000F1F9B">
      <w:pPr>
        <w:spacing w:line="14" w:lineRule="atLeast"/>
        <w:jc w:val="both"/>
        <w:rPr>
          <w:bCs/>
        </w:rPr>
      </w:pPr>
      <w:r>
        <w:rPr>
          <w:bCs/>
        </w:rPr>
        <w:t>побутовим та торгівельним обслуговуванням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А.</w:t>
      </w:r>
      <w:r w:rsidR="00EF66D1">
        <w:rPr>
          <w:bCs/>
        </w:rPr>
        <w:t xml:space="preserve"> </w:t>
      </w:r>
      <w:r>
        <w:rPr>
          <w:bCs/>
        </w:rPr>
        <w:t>Височин</w:t>
      </w:r>
    </w:p>
    <w:p w:rsidR="000F1F9B" w:rsidRDefault="000F1F9B" w:rsidP="000F1F9B">
      <w:pPr>
        <w:spacing w:line="14" w:lineRule="atLeast"/>
        <w:jc w:val="both"/>
        <w:rPr>
          <w:bCs/>
        </w:rPr>
      </w:pPr>
    </w:p>
    <w:p w:rsidR="000F1F9B" w:rsidRDefault="000F1F9B" w:rsidP="000F1F9B">
      <w:pPr>
        <w:spacing w:line="14" w:lineRule="atLeast"/>
        <w:jc w:val="both"/>
        <w:rPr>
          <w:bCs/>
        </w:rPr>
      </w:pPr>
      <w:r>
        <w:rPr>
          <w:bCs/>
        </w:rPr>
        <w:t>Директор департаменту економічного розвитку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F66D1">
        <w:rPr>
          <w:bCs/>
        </w:rPr>
        <w:t>С</w:t>
      </w:r>
      <w:r>
        <w:rPr>
          <w:bCs/>
        </w:rPr>
        <w:t>.</w:t>
      </w:r>
      <w:r w:rsidR="00EF66D1">
        <w:rPr>
          <w:bCs/>
        </w:rPr>
        <w:t xml:space="preserve"> Потаніна</w:t>
      </w:r>
    </w:p>
    <w:p w:rsidR="000F1F9B" w:rsidRDefault="000F1F9B" w:rsidP="000F1F9B">
      <w:pPr>
        <w:spacing w:line="14" w:lineRule="atLeast"/>
        <w:jc w:val="both"/>
        <w:rPr>
          <w:bCs/>
        </w:rPr>
      </w:pPr>
    </w:p>
    <w:p w:rsidR="00237BCF" w:rsidRDefault="00EF66D1" w:rsidP="000F1F9B">
      <w:pPr>
        <w:shd w:val="clear" w:color="auto" w:fill="FFFFFF"/>
        <w:jc w:val="both"/>
      </w:pPr>
      <w:r>
        <w:t>Заступник н</w:t>
      </w:r>
      <w:r w:rsidR="000F1F9B">
        <w:t>ачальника відділу</w:t>
      </w:r>
    </w:p>
    <w:p w:rsidR="000F1F9B" w:rsidRDefault="000F1F9B" w:rsidP="000F1F9B">
      <w:pPr>
        <w:shd w:val="clear" w:color="auto" w:fill="FFFFFF"/>
        <w:jc w:val="both"/>
      </w:pPr>
      <w:r>
        <w:t xml:space="preserve">з юридичних та правових питань         </w:t>
      </w:r>
      <w:r w:rsidR="00237BCF">
        <w:t xml:space="preserve">                                                     </w:t>
      </w:r>
      <w:r w:rsidR="00EF66D1">
        <w:t xml:space="preserve">Ю. </w:t>
      </w:r>
      <w:proofErr w:type="spellStart"/>
      <w:r w:rsidR="00EF66D1">
        <w:t>Шорохова</w:t>
      </w:r>
      <w:proofErr w:type="spellEnd"/>
    </w:p>
    <w:p w:rsidR="000F1F9B" w:rsidRDefault="000F1F9B" w:rsidP="000F1F9B">
      <w:pPr>
        <w:shd w:val="clear" w:color="auto" w:fill="FFFFFF"/>
        <w:jc w:val="both"/>
      </w:pPr>
    </w:p>
    <w:p w:rsidR="000F1F9B" w:rsidRDefault="000F1F9B" w:rsidP="000F1F9B">
      <w:pPr>
        <w:shd w:val="clear" w:color="auto" w:fill="FFFFFF"/>
        <w:jc w:val="both"/>
      </w:pPr>
    </w:p>
    <w:p w:rsidR="000F1F9B" w:rsidRDefault="000F1F9B" w:rsidP="000F1F9B">
      <w:pPr>
        <w:shd w:val="clear" w:color="auto" w:fill="FFFFFF"/>
        <w:jc w:val="both"/>
        <w:rPr>
          <w:b/>
        </w:rPr>
      </w:pPr>
      <w:r>
        <w:rPr>
          <w:b/>
        </w:rPr>
        <w:t>Надіслати:</w:t>
      </w:r>
    </w:p>
    <w:p w:rsidR="000F1F9B" w:rsidRDefault="000F1F9B" w:rsidP="000F1F9B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Департаменту економічного розвитку – 1 прим.</w:t>
      </w:r>
    </w:p>
    <w:p w:rsidR="000F1F9B" w:rsidRDefault="000F1F9B" w:rsidP="000F1F9B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ФКМ – 2 прим.</w:t>
      </w:r>
    </w:p>
    <w:p w:rsidR="000F1F9B" w:rsidRDefault="00EF66D1" w:rsidP="000F1F9B">
      <w:pPr>
        <w:shd w:val="clear" w:color="auto" w:fill="FFFFFF"/>
        <w:jc w:val="both"/>
        <w:rPr>
          <w:b/>
          <w:bCs/>
        </w:rPr>
      </w:pPr>
      <w:proofErr w:type="spellStart"/>
      <w:r w:rsidRPr="00EF66D1">
        <w:rPr>
          <w:b/>
          <w:bCs/>
        </w:rPr>
        <w:t>Кімонікс</w:t>
      </w:r>
      <w:proofErr w:type="spellEnd"/>
      <w:r w:rsidRPr="00EF66D1">
        <w:rPr>
          <w:b/>
          <w:bCs/>
        </w:rPr>
        <w:t xml:space="preserve"> Інтернешнл Інк.</w:t>
      </w:r>
      <w:r w:rsidRPr="000B69D8">
        <w:rPr>
          <w:b/>
          <w:bCs/>
        </w:rPr>
        <w:t xml:space="preserve"> </w:t>
      </w:r>
      <w:r w:rsidR="000F1F9B" w:rsidRPr="000B69D8">
        <w:rPr>
          <w:b/>
          <w:bCs/>
        </w:rPr>
        <w:t>–</w:t>
      </w:r>
      <w:r w:rsidR="000F1F9B">
        <w:rPr>
          <w:b/>
          <w:bCs/>
        </w:rPr>
        <w:t xml:space="preserve"> 1 прим. (герб)</w:t>
      </w:r>
    </w:p>
    <w:p w:rsidR="00365C72" w:rsidRDefault="00365C72" w:rsidP="000F1F9B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К</w:t>
      </w:r>
      <w:r w:rsidR="00330324">
        <w:rPr>
          <w:b/>
          <w:bCs/>
        </w:rPr>
        <w:t>ДЮСШ 1</w:t>
      </w:r>
      <w:r>
        <w:rPr>
          <w:b/>
          <w:bCs/>
        </w:rPr>
        <w:t xml:space="preserve"> - 1 прим.</w:t>
      </w:r>
    </w:p>
    <w:p w:rsidR="00237BCF" w:rsidRDefault="00237BCF" w:rsidP="000F1F9B">
      <w:pPr>
        <w:shd w:val="clear" w:color="auto" w:fill="FFFFFF"/>
        <w:jc w:val="both"/>
        <w:rPr>
          <w:b/>
        </w:rPr>
      </w:pPr>
    </w:p>
    <w:p w:rsidR="00600CAE" w:rsidRPr="008614E7" w:rsidRDefault="00600CAE" w:rsidP="004A4240">
      <w:pPr>
        <w:jc w:val="center"/>
        <w:rPr>
          <w:color w:val="000000"/>
        </w:rPr>
      </w:pPr>
    </w:p>
    <w:sectPr w:rsidR="00600CAE" w:rsidRPr="008614E7" w:rsidSect="00A30735">
      <w:pgSz w:w="11906" w:h="16838"/>
      <w:pgMar w:top="397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593623"/>
    <w:multiLevelType w:val="hybridMultilevel"/>
    <w:tmpl w:val="E2EE5620"/>
    <w:lvl w:ilvl="0" w:tplc="B1C2CB4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8084E4F"/>
    <w:multiLevelType w:val="hybridMultilevel"/>
    <w:tmpl w:val="400A0B9E"/>
    <w:lvl w:ilvl="0" w:tplc="50785B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4577" w:hanging="1032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8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9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1"/>
  </w:num>
  <w:num w:numId="10">
    <w:abstractNumId w:val="5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7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78"/>
    <w:rsid w:val="000147FE"/>
    <w:rsid w:val="00017455"/>
    <w:rsid w:val="0002349C"/>
    <w:rsid w:val="00030685"/>
    <w:rsid w:val="00031C92"/>
    <w:rsid w:val="000325B3"/>
    <w:rsid w:val="000431B9"/>
    <w:rsid w:val="00061D87"/>
    <w:rsid w:val="000628C4"/>
    <w:rsid w:val="0006301E"/>
    <w:rsid w:val="00063148"/>
    <w:rsid w:val="00071FC2"/>
    <w:rsid w:val="00082457"/>
    <w:rsid w:val="0008489D"/>
    <w:rsid w:val="00084E2E"/>
    <w:rsid w:val="00086A55"/>
    <w:rsid w:val="0009057B"/>
    <w:rsid w:val="000A1D54"/>
    <w:rsid w:val="000B0686"/>
    <w:rsid w:val="000B4185"/>
    <w:rsid w:val="000B590F"/>
    <w:rsid w:val="000B69D8"/>
    <w:rsid w:val="000C2733"/>
    <w:rsid w:val="000C68CB"/>
    <w:rsid w:val="000D3851"/>
    <w:rsid w:val="000F1F9B"/>
    <w:rsid w:val="001057C9"/>
    <w:rsid w:val="00110D21"/>
    <w:rsid w:val="0011136D"/>
    <w:rsid w:val="00126C6C"/>
    <w:rsid w:val="001375E7"/>
    <w:rsid w:val="00140B99"/>
    <w:rsid w:val="0014567B"/>
    <w:rsid w:val="00147FAE"/>
    <w:rsid w:val="001637D9"/>
    <w:rsid w:val="00165FA6"/>
    <w:rsid w:val="00170F06"/>
    <w:rsid w:val="00177B14"/>
    <w:rsid w:val="00183F2B"/>
    <w:rsid w:val="00184825"/>
    <w:rsid w:val="00190AF2"/>
    <w:rsid w:val="00193B46"/>
    <w:rsid w:val="00195A7D"/>
    <w:rsid w:val="001A239F"/>
    <w:rsid w:val="001A2AC2"/>
    <w:rsid w:val="001A5482"/>
    <w:rsid w:val="001A5FEB"/>
    <w:rsid w:val="001B32AA"/>
    <w:rsid w:val="001B620B"/>
    <w:rsid w:val="001C1A62"/>
    <w:rsid w:val="001D1540"/>
    <w:rsid w:val="001D7221"/>
    <w:rsid w:val="001E459C"/>
    <w:rsid w:val="001E49EC"/>
    <w:rsid w:val="002020D0"/>
    <w:rsid w:val="00212229"/>
    <w:rsid w:val="002162A6"/>
    <w:rsid w:val="00220C81"/>
    <w:rsid w:val="00222281"/>
    <w:rsid w:val="00223FCD"/>
    <w:rsid w:val="00234EEF"/>
    <w:rsid w:val="00237BCF"/>
    <w:rsid w:val="00252105"/>
    <w:rsid w:val="00252428"/>
    <w:rsid w:val="0026694C"/>
    <w:rsid w:val="00270997"/>
    <w:rsid w:val="002710D7"/>
    <w:rsid w:val="00281348"/>
    <w:rsid w:val="00285A5B"/>
    <w:rsid w:val="0029181F"/>
    <w:rsid w:val="0029323B"/>
    <w:rsid w:val="002E0BC5"/>
    <w:rsid w:val="002E13BA"/>
    <w:rsid w:val="002E59B7"/>
    <w:rsid w:val="002F2864"/>
    <w:rsid w:val="00302B17"/>
    <w:rsid w:val="00302C11"/>
    <w:rsid w:val="003148AD"/>
    <w:rsid w:val="00325B19"/>
    <w:rsid w:val="00330324"/>
    <w:rsid w:val="00332546"/>
    <w:rsid w:val="00341259"/>
    <w:rsid w:val="00342DF0"/>
    <w:rsid w:val="00354190"/>
    <w:rsid w:val="003600E2"/>
    <w:rsid w:val="00364B5B"/>
    <w:rsid w:val="00365C72"/>
    <w:rsid w:val="00372A00"/>
    <w:rsid w:val="003755DB"/>
    <w:rsid w:val="0037660B"/>
    <w:rsid w:val="003801DD"/>
    <w:rsid w:val="00380D0C"/>
    <w:rsid w:val="003816FD"/>
    <w:rsid w:val="003960E7"/>
    <w:rsid w:val="003A1754"/>
    <w:rsid w:val="003A1FC2"/>
    <w:rsid w:val="003A3B5D"/>
    <w:rsid w:val="003B09AC"/>
    <w:rsid w:val="003B3225"/>
    <w:rsid w:val="003B6B4B"/>
    <w:rsid w:val="003D2126"/>
    <w:rsid w:val="003D4737"/>
    <w:rsid w:val="003E0141"/>
    <w:rsid w:val="003E51D3"/>
    <w:rsid w:val="003E577D"/>
    <w:rsid w:val="00405338"/>
    <w:rsid w:val="004219D3"/>
    <w:rsid w:val="0042718D"/>
    <w:rsid w:val="00443AE9"/>
    <w:rsid w:val="00474D04"/>
    <w:rsid w:val="0047616A"/>
    <w:rsid w:val="0047685B"/>
    <w:rsid w:val="004865E1"/>
    <w:rsid w:val="0049085D"/>
    <w:rsid w:val="00490B44"/>
    <w:rsid w:val="0049372D"/>
    <w:rsid w:val="00496465"/>
    <w:rsid w:val="004970E7"/>
    <w:rsid w:val="004A4240"/>
    <w:rsid w:val="004C70FB"/>
    <w:rsid w:val="004C7B5F"/>
    <w:rsid w:val="004E26D2"/>
    <w:rsid w:val="004E3989"/>
    <w:rsid w:val="004E4FE8"/>
    <w:rsid w:val="005061CD"/>
    <w:rsid w:val="00507040"/>
    <w:rsid w:val="005101A3"/>
    <w:rsid w:val="0051282D"/>
    <w:rsid w:val="00514DA4"/>
    <w:rsid w:val="00527406"/>
    <w:rsid w:val="005308D6"/>
    <w:rsid w:val="00534BF1"/>
    <w:rsid w:val="00541EF1"/>
    <w:rsid w:val="00542327"/>
    <w:rsid w:val="005434A3"/>
    <w:rsid w:val="00545066"/>
    <w:rsid w:val="00554CA6"/>
    <w:rsid w:val="00560376"/>
    <w:rsid w:val="005672D2"/>
    <w:rsid w:val="005816D7"/>
    <w:rsid w:val="00596956"/>
    <w:rsid w:val="005B0966"/>
    <w:rsid w:val="005C0D12"/>
    <w:rsid w:val="005C5FD9"/>
    <w:rsid w:val="005C715C"/>
    <w:rsid w:val="005E3681"/>
    <w:rsid w:val="00600CAE"/>
    <w:rsid w:val="00601397"/>
    <w:rsid w:val="00605668"/>
    <w:rsid w:val="0061242F"/>
    <w:rsid w:val="00613EB3"/>
    <w:rsid w:val="00617EF1"/>
    <w:rsid w:val="0062259E"/>
    <w:rsid w:val="0062591D"/>
    <w:rsid w:val="00625E82"/>
    <w:rsid w:val="00631F14"/>
    <w:rsid w:val="00634FB7"/>
    <w:rsid w:val="00637765"/>
    <w:rsid w:val="006412AC"/>
    <w:rsid w:val="006435D8"/>
    <w:rsid w:val="00655137"/>
    <w:rsid w:val="006575CE"/>
    <w:rsid w:val="00663500"/>
    <w:rsid w:val="006645E3"/>
    <w:rsid w:val="00674E1F"/>
    <w:rsid w:val="00676869"/>
    <w:rsid w:val="00682B3B"/>
    <w:rsid w:val="006839AE"/>
    <w:rsid w:val="00684E90"/>
    <w:rsid w:val="006877EA"/>
    <w:rsid w:val="006935D5"/>
    <w:rsid w:val="00695733"/>
    <w:rsid w:val="006A0BF2"/>
    <w:rsid w:val="006A27A5"/>
    <w:rsid w:val="006A3F68"/>
    <w:rsid w:val="006A7004"/>
    <w:rsid w:val="006B3C3F"/>
    <w:rsid w:val="006B559B"/>
    <w:rsid w:val="006C0512"/>
    <w:rsid w:val="006C586F"/>
    <w:rsid w:val="006E7AF1"/>
    <w:rsid w:val="00700A44"/>
    <w:rsid w:val="00701A33"/>
    <w:rsid w:val="007027E0"/>
    <w:rsid w:val="00702D39"/>
    <w:rsid w:val="00704B25"/>
    <w:rsid w:val="00712311"/>
    <w:rsid w:val="007136F5"/>
    <w:rsid w:val="00716B30"/>
    <w:rsid w:val="00737951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87E6C"/>
    <w:rsid w:val="0079523A"/>
    <w:rsid w:val="007A6145"/>
    <w:rsid w:val="007B2799"/>
    <w:rsid w:val="007B33F7"/>
    <w:rsid w:val="007B3C68"/>
    <w:rsid w:val="007B4B46"/>
    <w:rsid w:val="007B5A8B"/>
    <w:rsid w:val="007B67EE"/>
    <w:rsid w:val="007C0667"/>
    <w:rsid w:val="007C3F58"/>
    <w:rsid w:val="007D1A6E"/>
    <w:rsid w:val="007D1C07"/>
    <w:rsid w:val="007D1C9E"/>
    <w:rsid w:val="007D21E0"/>
    <w:rsid w:val="007E1F8E"/>
    <w:rsid w:val="007E5597"/>
    <w:rsid w:val="008070C4"/>
    <w:rsid w:val="00810CD0"/>
    <w:rsid w:val="008151FA"/>
    <w:rsid w:val="00824917"/>
    <w:rsid w:val="00847ABD"/>
    <w:rsid w:val="0085501F"/>
    <w:rsid w:val="008577F5"/>
    <w:rsid w:val="008614E7"/>
    <w:rsid w:val="008616F7"/>
    <w:rsid w:val="00864722"/>
    <w:rsid w:val="008719C1"/>
    <w:rsid w:val="00880D4A"/>
    <w:rsid w:val="00885806"/>
    <w:rsid w:val="00890956"/>
    <w:rsid w:val="008A6BF3"/>
    <w:rsid w:val="008A6D4A"/>
    <w:rsid w:val="008B407C"/>
    <w:rsid w:val="008B4CF7"/>
    <w:rsid w:val="008C0F99"/>
    <w:rsid w:val="008C3AB7"/>
    <w:rsid w:val="008C4128"/>
    <w:rsid w:val="008C5CBD"/>
    <w:rsid w:val="008C7C67"/>
    <w:rsid w:val="008D09E2"/>
    <w:rsid w:val="008D14AA"/>
    <w:rsid w:val="008E12A0"/>
    <w:rsid w:val="008E2D32"/>
    <w:rsid w:val="008E740F"/>
    <w:rsid w:val="008F2F58"/>
    <w:rsid w:val="00905CBA"/>
    <w:rsid w:val="00907C6A"/>
    <w:rsid w:val="0091426E"/>
    <w:rsid w:val="00915C5A"/>
    <w:rsid w:val="0091602E"/>
    <w:rsid w:val="0091731B"/>
    <w:rsid w:val="00932B87"/>
    <w:rsid w:val="00933495"/>
    <w:rsid w:val="00942032"/>
    <w:rsid w:val="009427C3"/>
    <w:rsid w:val="00944138"/>
    <w:rsid w:val="009466D3"/>
    <w:rsid w:val="00947ABB"/>
    <w:rsid w:val="00956159"/>
    <w:rsid w:val="00957480"/>
    <w:rsid w:val="00957D6A"/>
    <w:rsid w:val="0096032E"/>
    <w:rsid w:val="009633D5"/>
    <w:rsid w:val="00965EB2"/>
    <w:rsid w:val="0098199B"/>
    <w:rsid w:val="0098320C"/>
    <w:rsid w:val="00984D36"/>
    <w:rsid w:val="00985103"/>
    <w:rsid w:val="00990E61"/>
    <w:rsid w:val="00992ACB"/>
    <w:rsid w:val="00993DCB"/>
    <w:rsid w:val="00994E3C"/>
    <w:rsid w:val="00995EDD"/>
    <w:rsid w:val="009A3485"/>
    <w:rsid w:val="009A4D3E"/>
    <w:rsid w:val="009A5FF4"/>
    <w:rsid w:val="009A6A4D"/>
    <w:rsid w:val="009B2024"/>
    <w:rsid w:val="009B34FB"/>
    <w:rsid w:val="009C0F0F"/>
    <w:rsid w:val="009C66F0"/>
    <w:rsid w:val="009C6DC8"/>
    <w:rsid w:val="009D07A6"/>
    <w:rsid w:val="009D2CE9"/>
    <w:rsid w:val="009D3715"/>
    <w:rsid w:val="009D6F70"/>
    <w:rsid w:val="009E03BF"/>
    <w:rsid w:val="009E54B8"/>
    <w:rsid w:val="009F008B"/>
    <w:rsid w:val="009F2A75"/>
    <w:rsid w:val="009F45F3"/>
    <w:rsid w:val="009F7AE4"/>
    <w:rsid w:val="00A1174E"/>
    <w:rsid w:val="00A23CEA"/>
    <w:rsid w:val="00A30575"/>
    <w:rsid w:val="00A30735"/>
    <w:rsid w:val="00A430CC"/>
    <w:rsid w:val="00A52EC6"/>
    <w:rsid w:val="00A53182"/>
    <w:rsid w:val="00A67B6D"/>
    <w:rsid w:val="00A71794"/>
    <w:rsid w:val="00A72B21"/>
    <w:rsid w:val="00A8325D"/>
    <w:rsid w:val="00A85E6C"/>
    <w:rsid w:val="00A943F5"/>
    <w:rsid w:val="00A963AF"/>
    <w:rsid w:val="00AA2954"/>
    <w:rsid w:val="00AA56B5"/>
    <w:rsid w:val="00AA74E0"/>
    <w:rsid w:val="00AB45C1"/>
    <w:rsid w:val="00AB748D"/>
    <w:rsid w:val="00AC7C0C"/>
    <w:rsid w:val="00AD0CBE"/>
    <w:rsid w:val="00AD29C1"/>
    <w:rsid w:val="00AD4D00"/>
    <w:rsid w:val="00AD5F28"/>
    <w:rsid w:val="00AE11A9"/>
    <w:rsid w:val="00AF2F3A"/>
    <w:rsid w:val="00B05619"/>
    <w:rsid w:val="00B15C16"/>
    <w:rsid w:val="00B32020"/>
    <w:rsid w:val="00B41CB0"/>
    <w:rsid w:val="00B52DFB"/>
    <w:rsid w:val="00B731D3"/>
    <w:rsid w:val="00B80573"/>
    <w:rsid w:val="00B87A06"/>
    <w:rsid w:val="00B90D65"/>
    <w:rsid w:val="00B916F4"/>
    <w:rsid w:val="00B92196"/>
    <w:rsid w:val="00B93DE5"/>
    <w:rsid w:val="00BA0D96"/>
    <w:rsid w:val="00BB458E"/>
    <w:rsid w:val="00BB7F8C"/>
    <w:rsid w:val="00BC3CBA"/>
    <w:rsid w:val="00BD1C40"/>
    <w:rsid w:val="00BD29F3"/>
    <w:rsid w:val="00BF4884"/>
    <w:rsid w:val="00C02CA1"/>
    <w:rsid w:val="00C0358E"/>
    <w:rsid w:val="00C10062"/>
    <w:rsid w:val="00C10F77"/>
    <w:rsid w:val="00C1253C"/>
    <w:rsid w:val="00C17021"/>
    <w:rsid w:val="00C1712C"/>
    <w:rsid w:val="00C23492"/>
    <w:rsid w:val="00C24230"/>
    <w:rsid w:val="00C2639F"/>
    <w:rsid w:val="00C315E2"/>
    <w:rsid w:val="00C34040"/>
    <w:rsid w:val="00C41BF0"/>
    <w:rsid w:val="00C512C5"/>
    <w:rsid w:val="00C712A6"/>
    <w:rsid w:val="00C74F0A"/>
    <w:rsid w:val="00C74FDB"/>
    <w:rsid w:val="00C75720"/>
    <w:rsid w:val="00C8250F"/>
    <w:rsid w:val="00C90525"/>
    <w:rsid w:val="00C93F44"/>
    <w:rsid w:val="00CA6E2B"/>
    <w:rsid w:val="00CB00E2"/>
    <w:rsid w:val="00CB25D8"/>
    <w:rsid w:val="00CB63D0"/>
    <w:rsid w:val="00CC1D2F"/>
    <w:rsid w:val="00CC662A"/>
    <w:rsid w:val="00CD50EE"/>
    <w:rsid w:val="00CE00F2"/>
    <w:rsid w:val="00CE6D34"/>
    <w:rsid w:val="00CE7AA1"/>
    <w:rsid w:val="00CF004A"/>
    <w:rsid w:val="00CF264B"/>
    <w:rsid w:val="00CF41E2"/>
    <w:rsid w:val="00CF538F"/>
    <w:rsid w:val="00D0293B"/>
    <w:rsid w:val="00D07F4B"/>
    <w:rsid w:val="00D11E1A"/>
    <w:rsid w:val="00D210EF"/>
    <w:rsid w:val="00D40939"/>
    <w:rsid w:val="00D40A96"/>
    <w:rsid w:val="00D415A8"/>
    <w:rsid w:val="00D4437B"/>
    <w:rsid w:val="00D503D5"/>
    <w:rsid w:val="00D663FA"/>
    <w:rsid w:val="00D96043"/>
    <w:rsid w:val="00D96A93"/>
    <w:rsid w:val="00DB15C1"/>
    <w:rsid w:val="00DB4434"/>
    <w:rsid w:val="00DD10B0"/>
    <w:rsid w:val="00DD4347"/>
    <w:rsid w:val="00DE1E0F"/>
    <w:rsid w:val="00DE49AA"/>
    <w:rsid w:val="00DF707F"/>
    <w:rsid w:val="00DF79AE"/>
    <w:rsid w:val="00E17460"/>
    <w:rsid w:val="00E20240"/>
    <w:rsid w:val="00E25A41"/>
    <w:rsid w:val="00E25BE9"/>
    <w:rsid w:val="00E30A78"/>
    <w:rsid w:val="00E359C5"/>
    <w:rsid w:val="00E4443D"/>
    <w:rsid w:val="00E52E04"/>
    <w:rsid w:val="00E6456A"/>
    <w:rsid w:val="00E72484"/>
    <w:rsid w:val="00E77C9A"/>
    <w:rsid w:val="00E806B1"/>
    <w:rsid w:val="00E8373D"/>
    <w:rsid w:val="00E86134"/>
    <w:rsid w:val="00E91BCD"/>
    <w:rsid w:val="00E93C34"/>
    <w:rsid w:val="00EA4E98"/>
    <w:rsid w:val="00EB540A"/>
    <w:rsid w:val="00EC29CD"/>
    <w:rsid w:val="00ED438E"/>
    <w:rsid w:val="00EE4F7A"/>
    <w:rsid w:val="00EF04EE"/>
    <w:rsid w:val="00EF0577"/>
    <w:rsid w:val="00EF15DD"/>
    <w:rsid w:val="00EF66D1"/>
    <w:rsid w:val="00F0698F"/>
    <w:rsid w:val="00F2221C"/>
    <w:rsid w:val="00F27E00"/>
    <w:rsid w:val="00F27EFC"/>
    <w:rsid w:val="00F3273D"/>
    <w:rsid w:val="00F32A9E"/>
    <w:rsid w:val="00F3379E"/>
    <w:rsid w:val="00F4101F"/>
    <w:rsid w:val="00F421E5"/>
    <w:rsid w:val="00F47276"/>
    <w:rsid w:val="00F57D22"/>
    <w:rsid w:val="00F615FC"/>
    <w:rsid w:val="00F6641D"/>
    <w:rsid w:val="00F67D60"/>
    <w:rsid w:val="00F767F4"/>
    <w:rsid w:val="00F911C2"/>
    <w:rsid w:val="00FA136A"/>
    <w:rsid w:val="00FA64DE"/>
    <w:rsid w:val="00FB060D"/>
    <w:rsid w:val="00FC10B5"/>
    <w:rsid w:val="00FC7C64"/>
    <w:rsid w:val="00FD3170"/>
    <w:rsid w:val="00F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41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link w:val="a8"/>
    <w:qFormat/>
    <w:rsid w:val="005B0966"/>
    <w:pPr>
      <w:jc w:val="center"/>
    </w:pPr>
    <w:rPr>
      <w:b/>
      <w:bCs/>
      <w:sz w:val="28"/>
    </w:rPr>
  </w:style>
  <w:style w:type="paragraph" w:styleId="a9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a">
    <w:name w:val="Balloon Text"/>
    <w:basedOn w:val="a"/>
    <w:link w:val="ab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link w:val="20"/>
    <w:rsid w:val="008B407C"/>
    <w:rPr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600C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rsid w:val="00183F2B"/>
    <w:rPr>
      <w:b/>
      <w:b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41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link w:val="a8"/>
    <w:qFormat/>
    <w:rsid w:val="005B0966"/>
    <w:pPr>
      <w:jc w:val="center"/>
    </w:pPr>
    <w:rPr>
      <w:b/>
      <w:bCs/>
      <w:sz w:val="28"/>
    </w:rPr>
  </w:style>
  <w:style w:type="paragraph" w:styleId="a9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a">
    <w:name w:val="Balloon Text"/>
    <w:basedOn w:val="a"/>
    <w:link w:val="ab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link w:val="20"/>
    <w:rsid w:val="008B407C"/>
    <w:rPr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600C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rsid w:val="00183F2B"/>
    <w:rPr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5F59C-654C-4923-B78C-623ADA73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444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14</cp:revision>
  <cp:lastPrinted>2020-05-18T12:53:00Z</cp:lastPrinted>
  <dcterms:created xsi:type="dcterms:W3CDTF">2020-05-18T07:11:00Z</dcterms:created>
  <dcterms:modified xsi:type="dcterms:W3CDTF">2020-05-18T13:07:00Z</dcterms:modified>
</cp:coreProperties>
</file>