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15" w:rsidRPr="007E0015" w:rsidRDefault="007E0015" w:rsidP="007E001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lang w:val="uk-UA"/>
        </w:rPr>
      </w:pPr>
      <w:r w:rsidRPr="007E0015">
        <w:rPr>
          <w:rFonts w:ascii="Times New Roman" w:eastAsia="Times New Roman" w:hAnsi="Times New Roman" w:cs="Times New Roman"/>
          <w:b/>
          <w:bCs/>
          <w:sz w:val="28"/>
        </w:rPr>
        <w:t>СЄВЄРОДОНЕЦЬКА М</w:t>
      </w:r>
      <w:proofErr w:type="gramStart"/>
      <w:r w:rsidRPr="007E0015">
        <w:rPr>
          <w:rFonts w:ascii="Times New Roman" w:eastAsia="Times New Roman" w:hAnsi="Times New Roman" w:cs="Times New Roman"/>
          <w:b/>
          <w:bCs/>
          <w:sz w:val="28"/>
        </w:rPr>
        <w:t>I</w:t>
      </w:r>
      <w:proofErr w:type="gramEnd"/>
      <w:r w:rsidRPr="007E0015">
        <w:rPr>
          <w:rFonts w:ascii="Times New Roman" w:eastAsia="Times New Roman" w:hAnsi="Times New Roman" w:cs="Times New Roman"/>
          <w:b/>
          <w:bCs/>
          <w:sz w:val="28"/>
        </w:rPr>
        <w:t xml:space="preserve">СЬКА РАДА </w:t>
      </w:r>
    </w:p>
    <w:p w:rsidR="00CD7A30" w:rsidRPr="00CD7A30" w:rsidRDefault="00CD7A30" w:rsidP="007E0015">
      <w:pPr>
        <w:pStyle w:val="2"/>
      </w:pPr>
      <w:r w:rsidRPr="00CD7A30">
        <w:t>ВИКОНАВЧИЙ КОМІТЕТ</w:t>
      </w:r>
    </w:p>
    <w:p w:rsidR="009675F7" w:rsidRDefault="009675F7" w:rsidP="00CD7A30">
      <w:pPr>
        <w:pStyle w:val="2"/>
      </w:pPr>
    </w:p>
    <w:p w:rsidR="00CD7A30" w:rsidRDefault="00CD7A30" w:rsidP="00CD7A30">
      <w:pPr>
        <w:pStyle w:val="2"/>
      </w:pPr>
      <w:r w:rsidRPr="00CD7A30">
        <w:t xml:space="preserve">РІШЕННЯ № </w:t>
      </w:r>
    </w:p>
    <w:p w:rsidR="00CD7A30" w:rsidRPr="00CD7A30" w:rsidRDefault="00CD7A30" w:rsidP="00CD7A30">
      <w:pPr>
        <w:rPr>
          <w:lang w:val="uk-UA"/>
        </w:rPr>
      </w:pP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BF4BE0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</w:t>
      </w:r>
      <w:r w:rsidR="00BF4BE0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______________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20</w:t>
      </w:r>
      <w:r w:rsidR="00A61A1B">
        <w:rPr>
          <w:rFonts w:ascii="Times New Roman" w:hAnsi="Times New Roman" w:cs="Times New Roman"/>
          <w:b/>
          <w:bCs/>
          <w:sz w:val="24"/>
          <w:szCs w:val="24"/>
          <w:lang w:val="uk-UA"/>
        </w:rPr>
        <w:t>20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                                                       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70D74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Про реєстрацію Додаткової угоди № 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F4BE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BF4BE0">
        <w:rPr>
          <w:rFonts w:ascii="Times New Roman" w:eastAsia="Times New Roman" w:hAnsi="Times New Roman" w:cs="Times New Roman"/>
          <w:sz w:val="24"/>
          <w:szCs w:val="24"/>
          <w:lang w:val="uk-UA"/>
        </w:rPr>
        <w:t>13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0235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BF4BE0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 w:rsidR="0010235F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>до Концесійного договору № 1 від 02.07.2009 р.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E1457" w:rsidRDefault="00E77F81" w:rsidP="005E1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еруючись Законом України «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, у зв’язку з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укладанням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Додаткової угоди № 2</w:t>
      </w:r>
      <w:r w:rsidR="00BF4BE0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BF4BE0">
        <w:rPr>
          <w:rFonts w:ascii="Times New Roman" w:eastAsia="Times New Roman" w:hAnsi="Times New Roman" w:cs="Times New Roman"/>
          <w:sz w:val="24"/>
          <w:szCs w:val="24"/>
          <w:lang w:val="uk-UA"/>
        </w:rPr>
        <w:t>13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032FE9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BF4BE0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 w:rsidR="00032FE9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Концесійного договору №1 </w:t>
      </w:r>
      <w:r w:rsidR="00032F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від 02.07.2009 р</w:t>
      </w:r>
      <w:r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на об’єкт комунальної власності територіальної громад</w:t>
      </w:r>
      <w:r w:rsidRPr="00E77F81">
        <w:rPr>
          <w:rFonts w:ascii="Times New Roman" w:hAnsi="Times New Roman"/>
          <w:sz w:val="24"/>
          <w:szCs w:val="24"/>
          <w:lang w:val="uk-UA"/>
        </w:rPr>
        <w:t>и</w:t>
      </w:r>
      <w:r w:rsidR="00F37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Pr="00E77F81">
        <w:rPr>
          <w:rFonts w:ascii="Times New Roman" w:hAnsi="Times New Roman"/>
          <w:sz w:val="24"/>
          <w:szCs w:val="24"/>
          <w:lang w:val="uk-UA"/>
        </w:rPr>
        <w:t>–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цілісни</w:t>
      </w:r>
      <w:r w:rsidRPr="00E77F81">
        <w:rPr>
          <w:rFonts w:ascii="Times New Roman" w:hAnsi="Times New Roman"/>
          <w:sz w:val="24"/>
          <w:szCs w:val="24"/>
          <w:lang w:val="uk-UA"/>
        </w:rPr>
        <w:t xml:space="preserve">й майновий комплекс </w:t>
      </w:r>
      <w:proofErr w:type="spellStart"/>
      <w:r w:rsidRPr="00E77F81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E77F81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E77F81">
        <w:rPr>
          <w:rFonts w:ascii="Times New Roman" w:hAnsi="Times New Roman"/>
          <w:sz w:val="24"/>
          <w:szCs w:val="24"/>
          <w:lang w:val="uk-UA"/>
        </w:rPr>
        <w:t>Сєвєродонецькводоканал</w:t>
      </w:r>
      <w:proofErr w:type="spellEnd"/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F7D0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>затверджен</w:t>
      </w:r>
      <w:r w:rsidR="00BF7D0F" w:rsidRPr="00E77F8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A1E6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рішенням </w:t>
      </w:r>
      <w:r w:rsidRPr="00E77F8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BF4BE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-ї </w:t>
      </w:r>
      <w:r w:rsidR="00CE1F31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позачергової 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proofErr w:type="spellStart"/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 w:rsidRPr="00E77F81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</w:t>
      </w:r>
      <w:r w:rsidR="00032F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F4BE0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C70D74" w:rsidRPr="00E77F8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32FE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F4BE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70D74" w:rsidRPr="00E77F81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032FE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C70D74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82258B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4BE0">
        <w:rPr>
          <w:rFonts w:ascii="Times New Roman" w:hAnsi="Times New Roman" w:cs="Times New Roman"/>
          <w:sz w:val="24"/>
          <w:szCs w:val="24"/>
          <w:lang w:val="uk-UA"/>
        </w:rPr>
        <w:t>4781</w:t>
      </w:r>
      <w:r w:rsidR="005C3EC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36BD6" w:rsidRPr="00E77F8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C3ECF" w:rsidRPr="00E77F81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361DE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затвердження Додаткової угоди № </w:t>
      </w:r>
      <w:r w:rsidR="009D58C2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BF4BE0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BF4BE0">
        <w:rPr>
          <w:rFonts w:ascii="Times New Roman" w:eastAsia="Times New Roman" w:hAnsi="Times New Roman" w:cs="Times New Roman"/>
          <w:sz w:val="24"/>
          <w:szCs w:val="24"/>
          <w:lang w:val="uk-UA"/>
        </w:rPr>
        <w:t>13</w:t>
      </w:r>
      <w:r w:rsidR="00626F81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B5773B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BF4BE0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 w:rsidR="00B5773B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до Концесійного договору №1 від 02.07.2009 р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на об’єкт комунальної власності територіальної громад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и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>–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цілісни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й майновий комплекс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B5773B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proofErr w:type="spellStart"/>
      <w:r w:rsidR="00361DEF" w:rsidRPr="00E77F81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361DEF" w:rsidRPr="00E77F81">
        <w:rPr>
          <w:rFonts w:ascii="Times New Roman" w:hAnsi="Times New Roman"/>
          <w:sz w:val="24"/>
          <w:szCs w:val="24"/>
          <w:lang w:val="uk-UA"/>
        </w:rPr>
        <w:t>Сєвєродонецькводоканал</w:t>
      </w:r>
      <w:proofErr w:type="spellEnd"/>
      <w:r w:rsidR="005C3ECF" w:rsidRPr="009D58C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57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5E1457" w:rsidRDefault="005E1457" w:rsidP="005E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7A30" w:rsidRPr="005E1457" w:rsidRDefault="00CD7A30" w:rsidP="005E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7A30">
        <w:rPr>
          <w:rFonts w:ascii="Times New Roman" w:hAnsi="Times New Roman" w:cs="Times New Roman"/>
          <w:b/>
          <w:bCs/>
          <w:lang w:val="uk-UA"/>
        </w:rPr>
        <w:t xml:space="preserve">ВИРІШИВ: </w:t>
      </w:r>
    </w:p>
    <w:p w:rsidR="00CD7A30" w:rsidRP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Зареєструвати Додаткову угоду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F4BE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6E51E0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0235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E51E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10235F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62C99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до Концесійного договору №1 від 02.07.2009 р. на об’єкт комунальної власності територіальної громади м.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BD2B0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цілісний майновий комплекс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», затверджену 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BF4BE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-ї сесії </w:t>
      </w:r>
      <w:proofErr w:type="spellStart"/>
      <w:r w:rsidRPr="005502B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BF4BE0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F4BE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р. №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4BE0">
        <w:rPr>
          <w:rFonts w:ascii="Times New Roman" w:hAnsi="Times New Roman" w:cs="Times New Roman"/>
          <w:sz w:val="24"/>
          <w:szCs w:val="24"/>
          <w:lang w:val="uk-UA"/>
        </w:rPr>
        <w:t>4781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в реєстрі концесійних договорів виконавчого комітету міської ради під № 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F4BE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(копія Додаткової угоди №</w:t>
      </w:r>
      <w:r w:rsidR="00662C99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48E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E51E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6E51E0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626F81" w:rsidRPr="005502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E51E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C3F0A" w:rsidRPr="005502B3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62C99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>до Концесійного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договору №1 від 02.07.2009 р. додається). </w:t>
      </w:r>
    </w:p>
    <w:p w:rsidR="00CD7A30" w:rsidRPr="00662C99" w:rsidRDefault="00626F81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Дане рішення підлягає оприлюдненню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 w:rsidR="00CE12EC">
        <w:rPr>
          <w:rFonts w:ascii="Times New Roman" w:hAnsi="Times New Roman" w:cs="Times New Roman"/>
          <w:sz w:val="24"/>
          <w:szCs w:val="24"/>
          <w:lang w:val="uk-UA"/>
        </w:rPr>
        <w:t>, начальника Фонду комунального майна</w:t>
      </w:r>
      <w:proofErr w:type="gramStart"/>
      <w:r w:rsidR="00665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6448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gramEnd"/>
      <w:r w:rsidR="00226448">
        <w:rPr>
          <w:rFonts w:ascii="Times New Roman" w:hAnsi="Times New Roman" w:cs="Times New Roman"/>
          <w:sz w:val="24"/>
          <w:szCs w:val="24"/>
          <w:lang w:val="uk-UA"/>
        </w:rPr>
        <w:t>євєродонецької</w:t>
      </w:r>
      <w:proofErr w:type="spellEnd"/>
      <w:r w:rsidR="0022644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F47F3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Олександра ОЛЬШАНСЬКОГО.</w:t>
      </w:r>
    </w:p>
    <w:p w:rsidR="00CD7A30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7F34" w:rsidRPr="00F47F34" w:rsidRDefault="00F47F34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5766" w:rsidRDefault="00BF4BE0" w:rsidP="006028AE">
      <w:pPr>
        <w:tabs>
          <w:tab w:val="left" w:pos="6521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Секрктар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</w:t>
      </w:r>
      <w:r w:rsidR="00BB5766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5502B3" w:rsidRPr="005502B3" w:rsidRDefault="00BB5766" w:rsidP="003711B1">
      <w:pPr>
        <w:tabs>
          <w:tab w:val="left" w:pos="6521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</w:t>
      </w:r>
      <w:r w:rsidR="00785C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="00BF4BE0">
        <w:rPr>
          <w:rFonts w:ascii="Times New Roman" w:hAnsi="Times New Roman" w:cs="Times New Roman"/>
          <w:b/>
          <w:sz w:val="24"/>
          <w:szCs w:val="24"/>
          <w:lang w:val="uk-UA"/>
        </w:rPr>
        <w:t>Вячеслав</w:t>
      </w:r>
      <w:proofErr w:type="spellEnd"/>
      <w:r w:rsidR="00785C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F4BE0">
        <w:rPr>
          <w:rFonts w:ascii="Times New Roman" w:hAnsi="Times New Roman" w:cs="Times New Roman"/>
          <w:b/>
          <w:sz w:val="24"/>
          <w:szCs w:val="24"/>
          <w:lang w:val="uk-UA"/>
        </w:rPr>
        <w:t>ТКАЧУК</w:t>
      </w:r>
    </w:p>
    <w:p w:rsidR="00571BFF" w:rsidRDefault="00571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5773B" w:rsidRPr="008D4C48" w:rsidRDefault="001360F8" w:rsidP="00B5773B">
      <w:pPr>
        <w:spacing w:after="0" w:line="240" w:lineRule="auto"/>
        <w:jc w:val="both"/>
        <w:rPr>
          <w:rFonts w:ascii="Times New Roman" w:hAnsi="Times New Roman"/>
          <w:b/>
          <w:bCs/>
          <w:color w:val="FFFFFF" w:themeColor="background1"/>
          <w:sz w:val="24"/>
          <w:szCs w:val="24"/>
        </w:rPr>
      </w:pPr>
      <w:r w:rsidRPr="008D4C4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</w:t>
      </w:r>
      <w:proofErr w:type="spellStart"/>
      <w:proofErr w:type="gramStart"/>
      <w:r w:rsidR="00B5773B" w:rsidRPr="008D4C48">
        <w:rPr>
          <w:rFonts w:ascii="Times New Roman" w:hAnsi="Times New Roman"/>
          <w:b/>
          <w:bCs/>
          <w:color w:val="FFFFFF" w:themeColor="background1"/>
          <w:sz w:val="24"/>
          <w:szCs w:val="24"/>
        </w:rPr>
        <w:t>П</w:t>
      </w:r>
      <w:proofErr w:type="gramEnd"/>
      <w:r w:rsidR="00B5773B" w:rsidRPr="008D4C48">
        <w:rPr>
          <w:rFonts w:ascii="Times New Roman" w:hAnsi="Times New Roman"/>
          <w:b/>
          <w:bCs/>
          <w:color w:val="FFFFFF" w:themeColor="background1"/>
          <w:sz w:val="24"/>
          <w:szCs w:val="24"/>
        </w:rPr>
        <w:t>ідготував</w:t>
      </w:r>
      <w:proofErr w:type="spellEnd"/>
      <w:r w:rsidR="00B5773B" w:rsidRPr="008D4C48">
        <w:rPr>
          <w:rFonts w:ascii="Times New Roman" w:hAnsi="Times New Roman"/>
          <w:b/>
          <w:bCs/>
          <w:color w:val="FFFFFF" w:themeColor="background1"/>
          <w:sz w:val="24"/>
          <w:szCs w:val="24"/>
        </w:rPr>
        <w:t>:</w:t>
      </w:r>
    </w:p>
    <w:p w:rsidR="00B5773B" w:rsidRPr="008D4C48" w:rsidRDefault="00B5773B" w:rsidP="00B5773B">
      <w:pPr>
        <w:spacing w:after="0" w:line="240" w:lineRule="auto"/>
        <w:jc w:val="both"/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</w:pPr>
    </w:p>
    <w:p w:rsidR="00B5773B" w:rsidRPr="008D4C48" w:rsidRDefault="00B5773B" w:rsidP="00B5773B">
      <w:pPr>
        <w:tabs>
          <w:tab w:val="left" w:pos="7080"/>
        </w:tabs>
        <w:spacing w:after="0" w:line="240" w:lineRule="auto"/>
        <w:jc w:val="both"/>
        <w:rPr>
          <w:rFonts w:ascii="Times New Roman" w:hAnsi="Times New Roman"/>
          <w:bCs/>
          <w:color w:val="FFFFFF" w:themeColor="background1"/>
          <w:sz w:val="24"/>
          <w:szCs w:val="24"/>
          <w:lang w:val="uk-UA"/>
        </w:rPr>
      </w:pPr>
      <w:r w:rsidRPr="008D4C48">
        <w:rPr>
          <w:rFonts w:ascii="Times New Roman" w:hAnsi="Times New Roman"/>
          <w:bCs/>
          <w:color w:val="FFFFFF" w:themeColor="background1"/>
          <w:sz w:val="24"/>
          <w:szCs w:val="24"/>
          <w:lang w:val="uk-UA"/>
        </w:rPr>
        <w:t>Заступник міського голови,</w:t>
      </w:r>
    </w:p>
    <w:p w:rsidR="00B5773B" w:rsidRPr="008D4C48" w:rsidRDefault="00B5773B" w:rsidP="00B5773B">
      <w:pPr>
        <w:tabs>
          <w:tab w:val="left" w:pos="7080"/>
        </w:tabs>
        <w:spacing w:after="0" w:line="240" w:lineRule="auto"/>
        <w:jc w:val="both"/>
        <w:rPr>
          <w:rFonts w:ascii="Times New Roman" w:hAnsi="Times New Roman"/>
          <w:bCs/>
          <w:color w:val="FFFFFF" w:themeColor="background1"/>
          <w:sz w:val="24"/>
          <w:szCs w:val="24"/>
          <w:lang w:val="uk-UA"/>
        </w:rPr>
      </w:pPr>
      <w:r w:rsidRPr="008D4C48">
        <w:rPr>
          <w:rFonts w:ascii="Times New Roman" w:hAnsi="Times New Roman"/>
          <w:bCs/>
          <w:color w:val="FFFFFF" w:themeColor="background1"/>
          <w:sz w:val="24"/>
          <w:szCs w:val="24"/>
          <w:lang w:val="uk-UA"/>
        </w:rPr>
        <w:t>начальник Фонду комунального майна</w:t>
      </w:r>
    </w:p>
    <w:p w:rsidR="00B5773B" w:rsidRPr="008D4C48" w:rsidRDefault="006028AE" w:rsidP="006028A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color w:val="FFFFFF" w:themeColor="background1"/>
          <w:sz w:val="24"/>
          <w:szCs w:val="24"/>
          <w:lang w:val="uk-UA"/>
        </w:rPr>
      </w:pPr>
      <w:proofErr w:type="spellStart"/>
      <w:r w:rsidRPr="008D4C48">
        <w:rPr>
          <w:rFonts w:ascii="Times New Roman" w:hAnsi="Times New Roman"/>
          <w:bCs/>
          <w:color w:val="FFFFFF" w:themeColor="background1"/>
          <w:sz w:val="24"/>
          <w:szCs w:val="24"/>
          <w:lang w:val="uk-UA"/>
        </w:rPr>
        <w:t>Сєвєродонецької</w:t>
      </w:r>
      <w:proofErr w:type="spellEnd"/>
      <w:r w:rsidRPr="008D4C48">
        <w:rPr>
          <w:rFonts w:ascii="Times New Roman" w:hAnsi="Times New Roman"/>
          <w:bCs/>
          <w:color w:val="FFFFFF" w:themeColor="background1"/>
          <w:sz w:val="24"/>
          <w:szCs w:val="24"/>
          <w:lang w:val="uk-UA"/>
        </w:rPr>
        <w:t xml:space="preserve"> міської ради</w:t>
      </w:r>
      <w:r w:rsidRPr="008D4C48">
        <w:rPr>
          <w:rFonts w:ascii="Times New Roman" w:hAnsi="Times New Roman"/>
          <w:bCs/>
          <w:color w:val="FFFFFF" w:themeColor="background1"/>
          <w:sz w:val="24"/>
          <w:szCs w:val="24"/>
          <w:lang w:val="uk-UA"/>
        </w:rPr>
        <w:tab/>
      </w:r>
      <w:r w:rsidR="00B5773B" w:rsidRPr="008D4C48">
        <w:rPr>
          <w:rFonts w:ascii="Times New Roman" w:hAnsi="Times New Roman"/>
          <w:bCs/>
          <w:color w:val="FFFFFF" w:themeColor="background1"/>
          <w:sz w:val="24"/>
          <w:szCs w:val="24"/>
          <w:lang w:val="uk-UA"/>
        </w:rPr>
        <w:t>Олександр ОЛЬШАНСЬКИЙ</w:t>
      </w:r>
    </w:p>
    <w:p w:rsidR="00B5773B" w:rsidRPr="008D4C48" w:rsidRDefault="00B5773B" w:rsidP="00B5773B">
      <w:pPr>
        <w:tabs>
          <w:tab w:val="left" w:pos="7797"/>
        </w:tabs>
        <w:spacing w:after="0" w:line="240" w:lineRule="auto"/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</w:pPr>
    </w:p>
    <w:p w:rsidR="00B5773B" w:rsidRPr="008D4C48" w:rsidRDefault="00B5773B" w:rsidP="00B5773B">
      <w:pPr>
        <w:tabs>
          <w:tab w:val="left" w:pos="7797"/>
        </w:tabs>
        <w:spacing w:after="0" w:line="240" w:lineRule="auto"/>
        <w:rPr>
          <w:rFonts w:ascii="Times New Roman" w:hAnsi="Times New Roman"/>
          <w:b/>
          <w:bCs/>
          <w:color w:val="FFFFFF" w:themeColor="background1"/>
          <w:sz w:val="24"/>
          <w:szCs w:val="24"/>
        </w:rPr>
      </w:pPr>
      <w:proofErr w:type="spellStart"/>
      <w:r w:rsidRPr="008D4C48">
        <w:rPr>
          <w:rFonts w:ascii="Times New Roman" w:hAnsi="Times New Roman"/>
          <w:b/>
          <w:bCs/>
          <w:color w:val="FFFFFF" w:themeColor="background1"/>
          <w:sz w:val="24"/>
          <w:szCs w:val="24"/>
        </w:rPr>
        <w:t>Узгоджено</w:t>
      </w:r>
      <w:proofErr w:type="spellEnd"/>
      <w:r w:rsidRPr="008D4C48">
        <w:rPr>
          <w:rFonts w:ascii="Times New Roman" w:hAnsi="Times New Roman"/>
          <w:b/>
          <w:bCs/>
          <w:color w:val="FFFFFF" w:themeColor="background1"/>
          <w:sz w:val="24"/>
          <w:szCs w:val="24"/>
        </w:rPr>
        <w:t>:</w:t>
      </w:r>
    </w:p>
    <w:p w:rsidR="00B5773B" w:rsidRPr="008D4C48" w:rsidRDefault="00B5773B" w:rsidP="00B5773B">
      <w:pPr>
        <w:tabs>
          <w:tab w:val="left" w:pos="7797"/>
        </w:tabs>
        <w:spacing w:after="0" w:line="240" w:lineRule="auto"/>
        <w:rPr>
          <w:rFonts w:ascii="Times New Roman" w:hAnsi="Times New Roman"/>
          <w:b/>
          <w:bCs/>
          <w:color w:val="FFFFFF" w:themeColor="background1"/>
          <w:sz w:val="24"/>
          <w:szCs w:val="24"/>
        </w:rPr>
      </w:pPr>
    </w:p>
    <w:p w:rsidR="00B5773B" w:rsidRPr="008D4C48" w:rsidRDefault="00B5773B" w:rsidP="006028AE">
      <w:pPr>
        <w:tabs>
          <w:tab w:val="left" w:pos="6663"/>
        </w:tabs>
        <w:spacing w:after="0" w:line="360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8D4C4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</w:t>
      </w:r>
      <w:r w:rsidRPr="008D4C4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>Юрій ЖУРБА</w:t>
      </w:r>
    </w:p>
    <w:p w:rsidR="00B5773B" w:rsidRPr="008D4C48" w:rsidRDefault="00B5773B" w:rsidP="006028AE">
      <w:pPr>
        <w:tabs>
          <w:tab w:val="left" w:pos="6663"/>
          <w:tab w:val="left" w:pos="7797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8D4C4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Заступник начальника відділу з юридичних та </w:t>
      </w:r>
    </w:p>
    <w:p w:rsidR="00B5773B" w:rsidRPr="008D4C48" w:rsidRDefault="00B5773B" w:rsidP="006028AE">
      <w:pPr>
        <w:tabs>
          <w:tab w:val="left" w:pos="6663"/>
          <w:tab w:val="left" w:pos="6804"/>
          <w:tab w:val="left" w:pos="7797"/>
          <w:tab w:val="left" w:pos="8222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8D4C4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правових питань </w:t>
      </w:r>
      <w:proofErr w:type="spellStart"/>
      <w:r w:rsidRPr="008D4C4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Сєвєродонецької</w:t>
      </w:r>
      <w:proofErr w:type="spellEnd"/>
      <w:r w:rsidRPr="008D4C4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міської ради</w:t>
      </w:r>
      <w:r w:rsidR="006028AE" w:rsidRPr="008D4C4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</w:t>
      </w:r>
      <w:r w:rsidRPr="008D4C4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Юлія ШОРОХОВА</w:t>
      </w:r>
    </w:p>
    <w:p w:rsidR="00B5773B" w:rsidRPr="008D4C48" w:rsidRDefault="00B5773B" w:rsidP="00B5773B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B5773B" w:rsidRPr="008D4C48" w:rsidRDefault="00B5773B" w:rsidP="00B5773B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B5773B" w:rsidRPr="008D4C48" w:rsidRDefault="00B5773B" w:rsidP="00B5773B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proofErr w:type="spellStart"/>
      <w:r w:rsidRPr="008D4C48">
        <w:rPr>
          <w:rFonts w:ascii="Times New Roman" w:hAnsi="Times New Roman"/>
          <w:b/>
          <w:color w:val="FFFFFF" w:themeColor="background1"/>
          <w:sz w:val="24"/>
          <w:szCs w:val="24"/>
        </w:rPr>
        <w:t>Надіслати</w:t>
      </w:r>
      <w:proofErr w:type="spellEnd"/>
      <w:r w:rsidRPr="008D4C48">
        <w:rPr>
          <w:rFonts w:ascii="Times New Roman" w:hAnsi="Times New Roman"/>
          <w:b/>
          <w:color w:val="FFFFFF" w:themeColor="background1"/>
          <w:sz w:val="24"/>
          <w:szCs w:val="24"/>
        </w:rPr>
        <w:t>:</w:t>
      </w:r>
    </w:p>
    <w:p w:rsidR="00B5773B" w:rsidRPr="008D4C48" w:rsidRDefault="00B5773B" w:rsidP="00B5773B">
      <w:pPr>
        <w:tabs>
          <w:tab w:val="left" w:pos="6200"/>
        </w:tabs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8D4C48">
        <w:rPr>
          <w:rFonts w:ascii="Times New Roman" w:hAnsi="Times New Roman"/>
          <w:color w:val="FFFFFF" w:themeColor="background1"/>
          <w:sz w:val="24"/>
          <w:szCs w:val="24"/>
        </w:rPr>
        <w:t>ФКМ – 3 прим.</w:t>
      </w:r>
    </w:p>
    <w:p w:rsidR="00B5773B" w:rsidRPr="00BF4BE0" w:rsidRDefault="00B5773B" w:rsidP="00B577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60F8" w:rsidRPr="00BF4BE0" w:rsidRDefault="001360F8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F4BE0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6D30FA" w:rsidRPr="00BF4BE0" w:rsidRDefault="006D30F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6D30FA" w:rsidRPr="00BF4BE0" w:rsidSect="00FA48E2">
      <w:pgSz w:w="11906" w:h="16838"/>
      <w:pgMar w:top="567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2973"/>
    <w:multiLevelType w:val="hybridMultilevel"/>
    <w:tmpl w:val="F7146934"/>
    <w:lvl w:ilvl="0" w:tplc="5ABE84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DCC478E">
      <w:numFmt w:val="none"/>
      <w:lvlText w:val=""/>
      <w:lvlJc w:val="left"/>
      <w:pPr>
        <w:tabs>
          <w:tab w:val="num" w:pos="360"/>
        </w:tabs>
      </w:pPr>
    </w:lvl>
    <w:lvl w:ilvl="2" w:tplc="7E9A63AA">
      <w:numFmt w:val="none"/>
      <w:lvlText w:val=""/>
      <w:lvlJc w:val="left"/>
      <w:pPr>
        <w:tabs>
          <w:tab w:val="num" w:pos="360"/>
        </w:tabs>
      </w:pPr>
    </w:lvl>
    <w:lvl w:ilvl="3" w:tplc="D7CEBAB4">
      <w:numFmt w:val="none"/>
      <w:lvlText w:val=""/>
      <w:lvlJc w:val="left"/>
      <w:pPr>
        <w:tabs>
          <w:tab w:val="num" w:pos="360"/>
        </w:tabs>
      </w:pPr>
    </w:lvl>
    <w:lvl w:ilvl="4" w:tplc="050CED7C">
      <w:numFmt w:val="none"/>
      <w:lvlText w:val=""/>
      <w:lvlJc w:val="left"/>
      <w:pPr>
        <w:tabs>
          <w:tab w:val="num" w:pos="360"/>
        </w:tabs>
      </w:pPr>
    </w:lvl>
    <w:lvl w:ilvl="5" w:tplc="71C069AA">
      <w:numFmt w:val="none"/>
      <w:lvlText w:val=""/>
      <w:lvlJc w:val="left"/>
      <w:pPr>
        <w:tabs>
          <w:tab w:val="num" w:pos="360"/>
        </w:tabs>
      </w:pPr>
    </w:lvl>
    <w:lvl w:ilvl="6" w:tplc="29FE5E4C">
      <w:numFmt w:val="none"/>
      <w:lvlText w:val=""/>
      <w:lvlJc w:val="left"/>
      <w:pPr>
        <w:tabs>
          <w:tab w:val="num" w:pos="360"/>
        </w:tabs>
      </w:pPr>
    </w:lvl>
    <w:lvl w:ilvl="7" w:tplc="E0081D44">
      <w:numFmt w:val="none"/>
      <w:lvlText w:val=""/>
      <w:lvlJc w:val="left"/>
      <w:pPr>
        <w:tabs>
          <w:tab w:val="num" w:pos="360"/>
        </w:tabs>
      </w:pPr>
    </w:lvl>
    <w:lvl w:ilvl="8" w:tplc="FB4AEEB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1D805C2"/>
    <w:multiLevelType w:val="hybridMultilevel"/>
    <w:tmpl w:val="42F050BA"/>
    <w:lvl w:ilvl="0" w:tplc="002AA4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B38CB"/>
    <w:rsid w:val="000216C5"/>
    <w:rsid w:val="00032FE9"/>
    <w:rsid w:val="000B2818"/>
    <w:rsid w:val="000D75A0"/>
    <w:rsid w:val="0010235F"/>
    <w:rsid w:val="001201FC"/>
    <w:rsid w:val="001360F8"/>
    <w:rsid w:val="001461BD"/>
    <w:rsid w:val="001A30D3"/>
    <w:rsid w:val="001E35E8"/>
    <w:rsid w:val="002008DB"/>
    <w:rsid w:val="00224BCB"/>
    <w:rsid w:val="00226448"/>
    <w:rsid w:val="002375D4"/>
    <w:rsid w:val="00294475"/>
    <w:rsid w:val="00295B4A"/>
    <w:rsid w:val="002B65F9"/>
    <w:rsid w:val="002D78F8"/>
    <w:rsid w:val="002F6323"/>
    <w:rsid w:val="00324AD6"/>
    <w:rsid w:val="00333C5B"/>
    <w:rsid w:val="00354A8A"/>
    <w:rsid w:val="00361DEF"/>
    <w:rsid w:val="003711B1"/>
    <w:rsid w:val="00386677"/>
    <w:rsid w:val="00395393"/>
    <w:rsid w:val="003A1E6F"/>
    <w:rsid w:val="003A4115"/>
    <w:rsid w:val="003A4F21"/>
    <w:rsid w:val="003D448B"/>
    <w:rsid w:val="003E6936"/>
    <w:rsid w:val="003F3EB3"/>
    <w:rsid w:val="00442461"/>
    <w:rsid w:val="00473EDA"/>
    <w:rsid w:val="00480037"/>
    <w:rsid w:val="00493782"/>
    <w:rsid w:val="004C321F"/>
    <w:rsid w:val="004E3373"/>
    <w:rsid w:val="004E6584"/>
    <w:rsid w:val="00520E33"/>
    <w:rsid w:val="00531675"/>
    <w:rsid w:val="00536BD6"/>
    <w:rsid w:val="005502B3"/>
    <w:rsid w:val="00571BFF"/>
    <w:rsid w:val="00580CE8"/>
    <w:rsid w:val="005B38CB"/>
    <w:rsid w:val="005B6B9D"/>
    <w:rsid w:val="005C3ECF"/>
    <w:rsid w:val="005D77ED"/>
    <w:rsid w:val="005E1457"/>
    <w:rsid w:val="006028AE"/>
    <w:rsid w:val="00602B8D"/>
    <w:rsid w:val="00623EC8"/>
    <w:rsid w:val="00626F81"/>
    <w:rsid w:val="00662C99"/>
    <w:rsid w:val="006657EE"/>
    <w:rsid w:val="00690E2C"/>
    <w:rsid w:val="00694D75"/>
    <w:rsid w:val="006A1981"/>
    <w:rsid w:val="006C33EB"/>
    <w:rsid w:val="006C7823"/>
    <w:rsid w:val="006D30FA"/>
    <w:rsid w:val="006E51E0"/>
    <w:rsid w:val="006F1EAD"/>
    <w:rsid w:val="006F3272"/>
    <w:rsid w:val="00707CB2"/>
    <w:rsid w:val="007171D7"/>
    <w:rsid w:val="00774761"/>
    <w:rsid w:val="00785CCC"/>
    <w:rsid w:val="007C3042"/>
    <w:rsid w:val="007E0015"/>
    <w:rsid w:val="007E126F"/>
    <w:rsid w:val="00803627"/>
    <w:rsid w:val="0082258B"/>
    <w:rsid w:val="008803A3"/>
    <w:rsid w:val="008819A6"/>
    <w:rsid w:val="008C6454"/>
    <w:rsid w:val="008D4C48"/>
    <w:rsid w:val="008E2EE8"/>
    <w:rsid w:val="0091628B"/>
    <w:rsid w:val="00930F5C"/>
    <w:rsid w:val="0094186F"/>
    <w:rsid w:val="00945731"/>
    <w:rsid w:val="009470C0"/>
    <w:rsid w:val="009675F7"/>
    <w:rsid w:val="00971CB4"/>
    <w:rsid w:val="00981D65"/>
    <w:rsid w:val="009B5C54"/>
    <w:rsid w:val="009C2FDC"/>
    <w:rsid w:val="009D53D4"/>
    <w:rsid w:val="009D58C2"/>
    <w:rsid w:val="00A1078C"/>
    <w:rsid w:val="00A138BA"/>
    <w:rsid w:val="00A273DA"/>
    <w:rsid w:val="00A54925"/>
    <w:rsid w:val="00A61A1B"/>
    <w:rsid w:val="00A63159"/>
    <w:rsid w:val="00A9251C"/>
    <w:rsid w:val="00A97748"/>
    <w:rsid w:val="00AA1CD7"/>
    <w:rsid w:val="00B10D12"/>
    <w:rsid w:val="00B13664"/>
    <w:rsid w:val="00B172A6"/>
    <w:rsid w:val="00B30946"/>
    <w:rsid w:val="00B3670D"/>
    <w:rsid w:val="00B45944"/>
    <w:rsid w:val="00B56A9C"/>
    <w:rsid w:val="00B5773B"/>
    <w:rsid w:val="00B7742B"/>
    <w:rsid w:val="00BB5766"/>
    <w:rsid w:val="00BC69EE"/>
    <w:rsid w:val="00BC766C"/>
    <w:rsid w:val="00BD2B08"/>
    <w:rsid w:val="00BF4BE0"/>
    <w:rsid w:val="00BF7D0F"/>
    <w:rsid w:val="00C16B14"/>
    <w:rsid w:val="00C338D6"/>
    <w:rsid w:val="00C60F9D"/>
    <w:rsid w:val="00C70D74"/>
    <w:rsid w:val="00CB545C"/>
    <w:rsid w:val="00CD7A30"/>
    <w:rsid w:val="00CE12EC"/>
    <w:rsid w:val="00CE1F31"/>
    <w:rsid w:val="00CE624D"/>
    <w:rsid w:val="00D00B71"/>
    <w:rsid w:val="00DD7C0F"/>
    <w:rsid w:val="00E01177"/>
    <w:rsid w:val="00E77F81"/>
    <w:rsid w:val="00E8122A"/>
    <w:rsid w:val="00E831C3"/>
    <w:rsid w:val="00E8456E"/>
    <w:rsid w:val="00E938FC"/>
    <w:rsid w:val="00EA0149"/>
    <w:rsid w:val="00EE13AA"/>
    <w:rsid w:val="00F125FE"/>
    <w:rsid w:val="00F33727"/>
    <w:rsid w:val="00F37045"/>
    <w:rsid w:val="00F47F34"/>
    <w:rsid w:val="00F6021A"/>
    <w:rsid w:val="00FA48E2"/>
    <w:rsid w:val="00FB3907"/>
    <w:rsid w:val="00FC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25"/>
  </w:style>
  <w:style w:type="paragraph" w:styleId="1">
    <w:name w:val="heading 1"/>
    <w:basedOn w:val="a"/>
    <w:next w:val="a"/>
    <w:link w:val="10"/>
    <w:uiPriority w:val="9"/>
    <w:qFormat/>
    <w:rsid w:val="005B3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B38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B38CB"/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3">
    <w:name w:val="Body Text"/>
    <w:basedOn w:val="a"/>
    <w:link w:val="a4"/>
    <w:semiHidden/>
    <w:rsid w:val="005B38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5B38C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5B38CB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69C9-4ED2-43F9-8CB2-E81303E6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2020-04-06T13:04:00Z</cp:lastPrinted>
  <dcterms:created xsi:type="dcterms:W3CDTF">2016-08-19T10:01:00Z</dcterms:created>
  <dcterms:modified xsi:type="dcterms:W3CDTF">2020-04-07T06:21:00Z</dcterms:modified>
</cp:coreProperties>
</file>