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215" w:rsidRPr="00261798" w:rsidRDefault="00402625" w:rsidP="0085625F">
      <w:pPr>
        <w:pStyle w:val="a4"/>
        <w:rPr>
          <w:b w:val="0"/>
          <w:sz w:val="28"/>
          <w:lang w:val="uk-UA"/>
        </w:rPr>
      </w:pPr>
      <w:r w:rsidRPr="00261798">
        <w:rPr>
          <w:sz w:val="28"/>
          <w:lang w:val="uk-UA"/>
        </w:rPr>
        <w:t>СЄВЄРОДОНЕЦЬКА  МІСЬКА  РАДА</w:t>
      </w:r>
    </w:p>
    <w:p w:rsidR="00402625" w:rsidRPr="00261798" w:rsidRDefault="00402625" w:rsidP="0085625F">
      <w:pPr>
        <w:jc w:val="center"/>
        <w:rPr>
          <w:b/>
          <w:sz w:val="28"/>
          <w:lang w:val="uk-UA"/>
        </w:rPr>
      </w:pPr>
      <w:r w:rsidRPr="00261798">
        <w:rPr>
          <w:b/>
          <w:sz w:val="28"/>
          <w:lang w:val="uk-UA"/>
        </w:rPr>
        <w:t>ВИКОНАВЧИЙ  КОМІТЕТ</w:t>
      </w:r>
    </w:p>
    <w:p w:rsidR="00907EB4" w:rsidRPr="00261798" w:rsidRDefault="00907EB4" w:rsidP="0085625F">
      <w:pPr>
        <w:jc w:val="center"/>
        <w:rPr>
          <w:b/>
          <w:sz w:val="28"/>
          <w:lang w:val="uk-UA"/>
        </w:rPr>
      </w:pPr>
    </w:p>
    <w:p w:rsidR="00402625" w:rsidRPr="00261798" w:rsidRDefault="00402625" w:rsidP="0085625F">
      <w:pPr>
        <w:jc w:val="center"/>
        <w:rPr>
          <w:b/>
          <w:sz w:val="24"/>
          <w:lang w:val="uk-UA"/>
        </w:rPr>
      </w:pPr>
      <w:r w:rsidRPr="00261798">
        <w:rPr>
          <w:b/>
          <w:sz w:val="28"/>
          <w:lang w:val="uk-UA"/>
        </w:rPr>
        <w:t xml:space="preserve">РІШЕННЯ  № </w:t>
      </w:r>
    </w:p>
    <w:p w:rsidR="006D2969" w:rsidRPr="00261798" w:rsidRDefault="00B3053E" w:rsidP="0085625F">
      <w:pPr>
        <w:jc w:val="both"/>
        <w:rPr>
          <w:b/>
          <w:sz w:val="24"/>
          <w:lang w:val="uk-UA"/>
        </w:rPr>
      </w:pPr>
      <w:r w:rsidRPr="00261798">
        <w:rPr>
          <w:b/>
          <w:sz w:val="24"/>
          <w:lang w:val="uk-UA"/>
        </w:rPr>
        <w:t>____</w:t>
      </w:r>
      <w:r w:rsidR="00507207" w:rsidRPr="00261798">
        <w:rPr>
          <w:b/>
          <w:sz w:val="24"/>
          <w:lang w:val="uk-UA"/>
        </w:rPr>
        <w:t xml:space="preserve">                 </w:t>
      </w:r>
      <w:r w:rsidR="00116AA3" w:rsidRPr="00261798">
        <w:rPr>
          <w:b/>
          <w:sz w:val="24"/>
          <w:lang w:val="uk-UA"/>
        </w:rPr>
        <w:t xml:space="preserve"> 20</w:t>
      </w:r>
      <w:r w:rsidR="00507207" w:rsidRPr="00261798">
        <w:rPr>
          <w:b/>
          <w:sz w:val="24"/>
          <w:lang w:val="uk-UA"/>
        </w:rPr>
        <w:t>20</w:t>
      </w:r>
      <w:r w:rsidR="00116AA3" w:rsidRPr="00261798">
        <w:rPr>
          <w:b/>
          <w:sz w:val="24"/>
          <w:lang w:val="uk-UA"/>
        </w:rPr>
        <w:t xml:space="preserve"> року </w:t>
      </w:r>
    </w:p>
    <w:p w:rsidR="00402625" w:rsidRPr="00261798" w:rsidRDefault="00402625" w:rsidP="0085625F">
      <w:pPr>
        <w:jc w:val="both"/>
        <w:rPr>
          <w:b/>
          <w:sz w:val="24"/>
          <w:lang w:val="uk-UA"/>
        </w:rPr>
      </w:pPr>
      <w:r w:rsidRPr="00261798">
        <w:rPr>
          <w:b/>
          <w:sz w:val="24"/>
          <w:lang w:val="uk-UA"/>
        </w:rPr>
        <w:t>м. Сєвєродонецьк</w:t>
      </w:r>
    </w:p>
    <w:p w:rsidR="00402625" w:rsidRPr="00261798" w:rsidRDefault="00402625" w:rsidP="00B05B17">
      <w:pPr>
        <w:spacing w:line="276" w:lineRule="auto"/>
        <w:jc w:val="both"/>
        <w:rPr>
          <w:b/>
          <w:sz w:val="24"/>
          <w:lang w:val="uk-UA"/>
        </w:rPr>
      </w:pPr>
    </w:p>
    <w:p w:rsidR="00524BAD" w:rsidRPr="00524BAD" w:rsidRDefault="00507207" w:rsidP="00524BAD">
      <w:pPr>
        <w:pStyle w:val="3"/>
        <w:ind w:right="4677" w:firstLine="0"/>
        <w:rPr>
          <w:b w:val="0"/>
        </w:rPr>
      </w:pPr>
      <w:r w:rsidRPr="00524BAD">
        <w:rPr>
          <w:b w:val="0"/>
        </w:rPr>
        <w:t xml:space="preserve">Про </w:t>
      </w:r>
      <w:r w:rsidR="00524BAD" w:rsidRPr="00524BAD">
        <w:rPr>
          <w:b w:val="0"/>
          <w:iCs/>
          <w:szCs w:val="24"/>
        </w:rPr>
        <w:t xml:space="preserve">обмеження місячної заробітної плати керівникам </w:t>
      </w:r>
      <w:r w:rsidR="00524BAD" w:rsidRPr="00524BAD">
        <w:rPr>
          <w:b w:val="0"/>
          <w:bCs w:val="0"/>
        </w:rPr>
        <w:t>комунальних підприємств</w:t>
      </w:r>
      <w:r w:rsidR="007118A7">
        <w:rPr>
          <w:b w:val="0"/>
          <w:bCs w:val="0"/>
        </w:rPr>
        <w:t>,</w:t>
      </w:r>
      <w:r w:rsidR="00524BAD" w:rsidRPr="00524BAD">
        <w:rPr>
          <w:b w:val="0"/>
          <w:bCs w:val="0"/>
        </w:rPr>
        <w:t xml:space="preserve"> установ</w:t>
      </w:r>
      <w:r w:rsidR="007118A7">
        <w:rPr>
          <w:b w:val="0"/>
          <w:bCs w:val="0"/>
        </w:rPr>
        <w:t xml:space="preserve"> та організацій,</w:t>
      </w:r>
      <w:r w:rsidR="00524BAD" w:rsidRPr="00524BAD">
        <w:rPr>
          <w:b w:val="0"/>
          <w:bCs w:val="0"/>
        </w:rPr>
        <w:t xml:space="preserve"> що входять до сфери управління Сєвєродонецької міської ради</w:t>
      </w:r>
    </w:p>
    <w:p w:rsidR="00B0534A" w:rsidRPr="00261798" w:rsidRDefault="00B0534A" w:rsidP="00524BAD">
      <w:pPr>
        <w:jc w:val="both"/>
        <w:rPr>
          <w:rFonts w:eastAsia="Calibri"/>
          <w:szCs w:val="24"/>
          <w:lang w:val="uk-UA" w:eastAsia="en-US"/>
        </w:rPr>
      </w:pPr>
    </w:p>
    <w:p w:rsidR="00402625" w:rsidRPr="00261798" w:rsidRDefault="00B253E0" w:rsidP="00524BAD">
      <w:pPr>
        <w:pStyle w:val="1"/>
        <w:ind w:firstLine="851"/>
        <w:rPr>
          <w:lang w:val="uk-UA"/>
        </w:rPr>
      </w:pPr>
      <w:r w:rsidRPr="00524BAD">
        <w:rPr>
          <w:szCs w:val="24"/>
          <w:lang w:val="uk-UA"/>
        </w:rPr>
        <w:t>К</w:t>
      </w:r>
      <w:r w:rsidR="00402625" w:rsidRPr="00524BAD">
        <w:rPr>
          <w:szCs w:val="24"/>
          <w:lang w:val="uk-UA"/>
        </w:rPr>
        <w:t>еруючись</w:t>
      </w:r>
      <w:r w:rsidR="00F85FCF" w:rsidRPr="00524BAD">
        <w:rPr>
          <w:szCs w:val="24"/>
          <w:lang w:val="uk-UA"/>
        </w:rPr>
        <w:t xml:space="preserve"> </w:t>
      </w:r>
      <w:r w:rsidR="006D30E5" w:rsidRPr="00524BAD">
        <w:rPr>
          <w:szCs w:val="24"/>
          <w:lang w:val="uk-UA"/>
        </w:rPr>
        <w:t>ст. 52</w:t>
      </w:r>
      <w:r w:rsidR="006D30E5" w:rsidRPr="00261798">
        <w:rPr>
          <w:szCs w:val="24"/>
          <w:lang w:val="uk-UA"/>
        </w:rPr>
        <w:t xml:space="preserve"> </w:t>
      </w:r>
      <w:r w:rsidR="0098582E" w:rsidRPr="00261798">
        <w:rPr>
          <w:szCs w:val="24"/>
          <w:lang w:val="uk-UA"/>
        </w:rPr>
        <w:t>Закон</w:t>
      </w:r>
      <w:r w:rsidR="006D30E5" w:rsidRPr="00261798">
        <w:rPr>
          <w:szCs w:val="24"/>
          <w:lang w:val="uk-UA"/>
        </w:rPr>
        <w:t>у</w:t>
      </w:r>
      <w:r w:rsidR="0098582E" w:rsidRPr="00261798">
        <w:rPr>
          <w:szCs w:val="24"/>
          <w:lang w:val="uk-UA"/>
        </w:rPr>
        <w:t xml:space="preserve"> України «</w:t>
      </w:r>
      <w:r w:rsidR="00402625" w:rsidRPr="00261798">
        <w:rPr>
          <w:szCs w:val="24"/>
          <w:lang w:val="uk-UA"/>
        </w:rPr>
        <w:t>Про м</w:t>
      </w:r>
      <w:r w:rsidR="0098582E" w:rsidRPr="00261798">
        <w:rPr>
          <w:szCs w:val="24"/>
          <w:lang w:val="uk-UA"/>
        </w:rPr>
        <w:t>ісцеве самоврядування в Україні»</w:t>
      </w:r>
      <w:r w:rsidR="00402625" w:rsidRPr="00261798">
        <w:rPr>
          <w:szCs w:val="24"/>
          <w:lang w:val="uk-UA"/>
        </w:rPr>
        <w:t>,</w:t>
      </w:r>
      <w:r w:rsidR="00026B4E" w:rsidRPr="00261798">
        <w:rPr>
          <w:szCs w:val="24"/>
          <w:lang w:val="uk-UA"/>
        </w:rPr>
        <w:t xml:space="preserve"> постановою Кабінету Міністрів України від 11 березня 2020 р. № 211 “Про запобігання поширенню на території України гострої респіраторної хвороби COVID-19, спричиненої коронавірусом SARS-CoV-2”,</w:t>
      </w:r>
      <w:r w:rsidR="009939E3" w:rsidRPr="00261798">
        <w:rPr>
          <w:szCs w:val="24"/>
          <w:lang w:val="uk-UA"/>
        </w:rPr>
        <w:t xml:space="preserve"> </w:t>
      </w:r>
      <w:r w:rsidR="00261798" w:rsidRPr="00261798">
        <w:rPr>
          <w:szCs w:val="24"/>
          <w:lang w:val="uk-UA"/>
        </w:rPr>
        <w:t xml:space="preserve">пунктом 10 розділу ІІ “Прикінцеві положення” Закону України від 13 квітня 2020 р. №553-ІХ “Про внесення змін до Закону України “Про Державний бюджет України на 2020 рік”, </w:t>
      </w:r>
      <w:r w:rsidR="009939E3" w:rsidRPr="00261798">
        <w:rPr>
          <w:szCs w:val="24"/>
          <w:lang w:val="uk-UA"/>
        </w:rPr>
        <w:t xml:space="preserve">постановою Кабінету Міністрів України </w:t>
      </w:r>
      <w:r w:rsidR="00026B4E" w:rsidRPr="00026B4E">
        <w:rPr>
          <w:szCs w:val="24"/>
          <w:lang w:val="uk-UA"/>
        </w:rPr>
        <w:t>від 29 квітня 2020 р. №334</w:t>
      </w:r>
      <w:r w:rsidR="009939E3" w:rsidRPr="00261798">
        <w:rPr>
          <w:szCs w:val="24"/>
          <w:lang w:val="uk-UA"/>
        </w:rPr>
        <w:t xml:space="preserve"> </w:t>
      </w:r>
      <w:r w:rsidR="00026B4E" w:rsidRPr="00261798">
        <w:rPr>
          <w:szCs w:val="24"/>
          <w:lang w:val="uk-UA"/>
        </w:rPr>
        <w:t>«Питання розміру оплати праці керівників, членів виконавчих органів та винагороди членів наглядових рад суб’єктів господарювання державного сектору економіки»</w:t>
      </w:r>
      <w:r w:rsidR="009939E3" w:rsidRPr="00261798">
        <w:rPr>
          <w:lang w:val="uk-UA"/>
        </w:rPr>
        <w:t xml:space="preserve">, </w:t>
      </w:r>
      <w:r w:rsidR="00524BAD">
        <w:rPr>
          <w:lang w:val="uk-UA"/>
        </w:rPr>
        <w:t xml:space="preserve">враховуючи </w:t>
      </w:r>
      <w:r w:rsidR="00524BAD" w:rsidRPr="00097161">
        <w:rPr>
          <w:lang w:val="uk-UA"/>
        </w:rPr>
        <w:t>Лист Міністерства розвитку економіки, торгівлі та сільського господарства України від 23.04.2020р. № 3502-06/26135-01</w:t>
      </w:r>
      <w:r w:rsidR="00F85FCF" w:rsidRPr="00261798">
        <w:rPr>
          <w:szCs w:val="24"/>
          <w:lang w:val="uk-UA"/>
        </w:rPr>
        <w:t>,</w:t>
      </w:r>
      <w:r w:rsidR="00507207" w:rsidRPr="00261798">
        <w:rPr>
          <w:szCs w:val="24"/>
          <w:lang w:val="uk-UA"/>
        </w:rPr>
        <w:t xml:space="preserve"> виконком Сєвєродонецької</w:t>
      </w:r>
      <w:r w:rsidR="00507207" w:rsidRPr="00261798">
        <w:rPr>
          <w:lang w:val="uk-UA"/>
        </w:rPr>
        <w:t xml:space="preserve"> міської ради</w:t>
      </w:r>
    </w:p>
    <w:p w:rsidR="00402625" w:rsidRPr="00261798" w:rsidRDefault="00402625" w:rsidP="0085625F">
      <w:pPr>
        <w:ind w:firstLine="851"/>
        <w:jc w:val="both"/>
        <w:rPr>
          <w:sz w:val="24"/>
          <w:lang w:val="uk-UA"/>
        </w:rPr>
      </w:pPr>
    </w:p>
    <w:p w:rsidR="00402625" w:rsidRPr="00261798" w:rsidRDefault="00402625" w:rsidP="0085625F">
      <w:pPr>
        <w:rPr>
          <w:b/>
          <w:sz w:val="24"/>
          <w:lang w:val="uk-UA"/>
        </w:rPr>
      </w:pPr>
      <w:r w:rsidRPr="00261798">
        <w:rPr>
          <w:b/>
          <w:sz w:val="24"/>
          <w:lang w:val="uk-UA"/>
        </w:rPr>
        <w:t>ВИРІШИВ:</w:t>
      </w:r>
    </w:p>
    <w:p w:rsidR="00402625" w:rsidRPr="00261798" w:rsidRDefault="00402625" w:rsidP="0085625F">
      <w:pPr>
        <w:ind w:firstLine="851"/>
        <w:rPr>
          <w:sz w:val="24"/>
          <w:lang w:val="uk-UA"/>
        </w:rPr>
      </w:pPr>
    </w:p>
    <w:p w:rsidR="00026B4E" w:rsidRPr="00261798" w:rsidRDefault="00875ECA" w:rsidP="00524BAD">
      <w:pPr>
        <w:pStyle w:val="a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lang w:val="uk-UA"/>
        </w:rPr>
      </w:pPr>
      <w:r w:rsidRPr="00261798">
        <w:rPr>
          <w:sz w:val="24"/>
          <w:lang w:val="uk-UA"/>
        </w:rPr>
        <w:t>Встановити</w:t>
      </w:r>
      <w:r w:rsidR="00026B4E" w:rsidRPr="00261798">
        <w:rPr>
          <w:sz w:val="24"/>
          <w:lang w:val="uk-UA"/>
        </w:rPr>
        <w:t>, що у квітні 2020 року та на період до завершення місяця, в якому відміняється карантин, установлений Кабінетом Міністрів України з метою запобігання поширенню на території України гострої респіраторної хвороби COVID-19, спричиненої коронавірусом SARS-CoV-2, місячн</w:t>
      </w:r>
      <w:r w:rsidR="004E4BE3">
        <w:rPr>
          <w:sz w:val="24"/>
          <w:lang w:val="uk-UA"/>
        </w:rPr>
        <w:t xml:space="preserve">ий розмір </w:t>
      </w:r>
      <w:r w:rsidR="00026B4E" w:rsidRPr="00261798">
        <w:rPr>
          <w:sz w:val="24"/>
          <w:lang w:val="uk-UA"/>
        </w:rPr>
        <w:t>заробітн</w:t>
      </w:r>
      <w:r w:rsidR="004E4BE3">
        <w:rPr>
          <w:sz w:val="24"/>
          <w:lang w:val="uk-UA"/>
        </w:rPr>
        <w:t>ої</w:t>
      </w:r>
      <w:r w:rsidR="00026B4E" w:rsidRPr="00261798">
        <w:rPr>
          <w:sz w:val="24"/>
          <w:lang w:val="uk-UA"/>
        </w:rPr>
        <w:t xml:space="preserve"> плат</w:t>
      </w:r>
      <w:r w:rsidR="004E4BE3">
        <w:rPr>
          <w:sz w:val="24"/>
          <w:lang w:val="uk-UA"/>
        </w:rPr>
        <w:t>и</w:t>
      </w:r>
      <w:r w:rsidR="00026B4E" w:rsidRPr="00261798">
        <w:rPr>
          <w:sz w:val="24"/>
          <w:lang w:val="uk-UA"/>
        </w:rPr>
        <w:t xml:space="preserve"> керівник</w:t>
      </w:r>
      <w:r w:rsidR="004E4BE3">
        <w:rPr>
          <w:sz w:val="24"/>
          <w:lang w:val="uk-UA"/>
        </w:rPr>
        <w:t>ів</w:t>
      </w:r>
      <w:r w:rsidR="00C073E0" w:rsidRPr="00C073E0">
        <w:rPr>
          <w:sz w:val="24"/>
          <w:lang w:val="uk-UA"/>
        </w:rPr>
        <w:t xml:space="preserve"> </w:t>
      </w:r>
      <w:r w:rsidR="00C073E0" w:rsidRPr="00C073E0">
        <w:rPr>
          <w:sz w:val="24"/>
          <w:lang w:val="uk-UA"/>
        </w:rPr>
        <w:t>комунальних підприємств</w:t>
      </w:r>
      <w:r w:rsidR="007118A7">
        <w:rPr>
          <w:sz w:val="24"/>
          <w:lang w:val="uk-UA"/>
        </w:rPr>
        <w:t>,</w:t>
      </w:r>
      <w:r w:rsidR="00C073E0" w:rsidRPr="00C073E0">
        <w:rPr>
          <w:sz w:val="24"/>
          <w:lang w:val="uk-UA"/>
        </w:rPr>
        <w:t xml:space="preserve"> </w:t>
      </w:r>
      <w:r w:rsidR="007118A7" w:rsidRPr="007118A7">
        <w:rPr>
          <w:sz w:val="24"/>
          <w:lang w:val="uk-UA"/>
        </w:rPr>
        <w:t>установ та організацій</w:t>
      </w:r>
      <w:r w:rsidR="00C073E0" w:rsidRPr="00C073E0">
        <w:rPr>
          <w:sz w:val="24"/>
          <w:lang w:val="uk-UA"/>
        </w:rPr>
        <w:t>, що входять до сфери управління Сєвєродонецької міської ради</w:t>
      </w:r>
      <w:r w:rsidR="008C5492">
        <w:rPr>
          <w:sz w:val="24"/>
          <w:lang w:val="uk-UA"/>
        </w:rPr>
        <w:t xml:space="preserve">, </w:t>
      </w:r>
      <w:r w:rsidR="008C5492" w:rsidRPr="00C073E0">
        <w:rPr>
          <w:sz w:val="24"/>
          <w:lang w:val="uk-UA"/>
        </w:rPr>
        <w:t>а також інших посадових осіб підприємств, визначених відповідно до норм Господарського кодексу та установчих документів підприємства</w:t>
      </w:r>
      <w:r w:rsidR="008C5492" w:rsidRPr="00C073E0">
        <w:rPr>
          <w:sz w:val="24"/>
          <w:lang w:val="uk-UA"/>
        </w:rPr>
        <w:t xml:space="preserve"> </w:t>
      </w:r>
      <w:r w:rsidR="004E4BE3">
        <w:rPr>
          <w:sz w:val="24"/>
          <w:lang w:val="uk-UA"/>
        </w:rPr>
        <w:t xml:space="preserve">не повинен перевищувати </w:t>
      </w:r>
      <w:r w:rsidR="008C5492" w:rsidRPr="00261798">
        <w:rPr>
          <w:sz w:val="24"/>
          <w:lang w:val="uk-UA"/>
        </w:rPr>
        <w:t>10 розмірів мінімальної заробітної плати, встановленої на 1 січня 2020 року</w:t>
      </w:r>
      <w:r w:rsidR="003E7B90">
        <w:rPr>
          <w:sz w:val="24"/>
          <w:lang w:val="uk-UA"/>
        </w:rPr>
        <w:t xml:space="preserve"> </w:t>
      </w:r>
      <w:r w:rsidR="003E7B90">
        <w:rPr>
          <w:sz w:val="24"/>
          <w:szCs w:val="24"/>
          <w:lang w:val="uk-UA" w:eastAsia="uk-UA"/>
        </w:rPr>
        <w:t>(крім випадків</w:t>
      </w:r>
      <w:r w:rsidR="007118A7">
        <w:rPr>
          <w:sz w:val="24"/>
          <w:szCs w:val="24"/>
          <w:lang w:val="uk-UA" w:eastAsia="uk-UA"/>
        </w:rPr>
        <w:t>,</w:t>
      </w:r>
      <w:r w:rsidR="003E7B90">
        <w:rPr>
          <w:sz w:val="24"/>
          <w:szCs w:val="24"/>
          <w:lang w:val="uk-UA" w:eastAsia="uk-UA"/>
        </w:rPr>
        <w:t xml:space="preserve"> визначених чинним законодавством України)</w:t>
      </w:r>
      <w:r w:rsidR="008C5492">
        <w:rPr>
          <w:sz w:val="24"/>
          <w:lang w:val="uk-UA"/>
        </w:rPr>
        <w:t>. П</w:t>
      </w:r>
      <w:r w:rsidR="00026B4E" w:rsidRPr="00261798">
        <w:rPr>
          <w:sz w:val="24"/>
          <w:lang w:val="uk-UA"/>
        </w:rPr>
        <w:t xml:space="preserve">ри цьому у зазначеному максимальному розмірі не враховуються суми допомоги по тимчасовій непрацездатності та оплата щорічної відпустки. </w:t>
      </w:r>
    </w:p>
    <w:p w:rsidR="002072FD" w:rsidRPr="00261798" w:rsidRDefault="00792B0F" w:rsidP="00524BAD">
      <w:pPr>
        <w:pStyle w:val="30"/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2072FD" w:rsidRPr="00261798">
        <w:rPr>
          <w:sz w:val="24"/>
          <w:szCs w:val="24"/>
        </w:rPr>
        <w:t>.</w:t>
      </w:r>
      <w:r w:rsidR="00524BAD">
        <w:rPr>
          <w:sz w:val="24"/>
          <w:szCs w:val="24"/>
        </w:rPr>
        <w:tab/>
      </w:r>
      <w:r w:rsidR="002072FD" w:rsidRPr="00261798">
        <w:rPr>
          <w:sz w:val="24"/>
          <w:szCs w:val="24"/>
        </w:rPr>
        <w:t>Дане рішення підлягає оприлюдненню.</w:t>
      </w:r>
    </w:p>
    <w:p w:rsidR="00CF0545" w:rsidRPr="00261798" w:rsidRDefault="00792B0F" w:rsidP="00524BAD">
      <w:pPr>
        <w:pStyle w:val="20"/>
        <w:tabs>
          <w:tab w:val="left" w:pos="993"/>
        </w:tabs>
        <w:rPr>
          <w:lang w:val="uk-UA"/>
        </w:rPr>
      </w:pPr>
      <w:r>
        <w:rPr>
          <w:lang w:val="uk-UA"/>
        </w:rPr>
        <w:t>3</w:t>
      </w:r>
      <w:r w:rsidR="00402625" w:rsidRPr="00261798">
        <w:rPr>
          <w:lang w:val="uk-UA"/>
        </w:rPr>
        <w:t>.</w:t>
      </w:r>
      <w:r w:rsidR="00524BAD">
        <w:rPr>
          <w:lang w:val="uk-UA"/>
        </w:rPr>
        <w:tab/>
      </w:r>
      <w:r w:rsidR="00402625" w:rsidRPr="00261798">
        <w:rPr>
          <w:lang w:val="uk-UA"/>
        </w:rPr>
        <w:t xml:space="preserve">Контроль за виконанням цього рішення </w:t>
      </w:r>
      <w:r w:rsidR="00C82AFC" w:rsidRPr="00261798">
        <w:rPr>
          <w:lang w:val="uk-UA"/>
        </w:rPr>
        <w:t>залишаю за собою.</w:t>
      </w:r>
    </w:p>
    <w:p w:rsidR="004B7215" w:rsidRPr="00261798" w:rsidRDefault="004B7215" w:rsidP="00524BAD">
      <w:pPr>
        <w:pStyle w:val="20"/>
        <w:tabs>
          <w:tab w:val="left" w:pos="993"/>
        </w:tabs>
        <w:rPr>
          <w:b/>
          <w:lang w:val="uk-UA"/>
        </w:rPr>
      </w:pPr>
    </w:p>
    <w:p w:rsidR="00A57B11" w:rsidRPr="00261798" w:rsidRDefault="00A57B11" w:rsidP="0085625F">
      <w:pPr>
        <w:rPr>
          <w:b/>
          <w:sz w:val="24"/>
          <w:szCs w:val="24"/>
          <w:lang w:val="uk-UA"/>
        </w:rPr>
      </w:pPr>
      <w:r w:rsidRPr="00261798">
        <w:rPr>
          <w:b/>
          <w:sz w:val="24"/>
          <w:szCs w:val="24"/>
          <w:lang w:val="uk-UA"/>
        </w:rPr>
        <w:t>Секретар міської ради,</w:t>
      </w:r>
    </w:p>
    <w:p w:rsidR="00A57B11" w:rsidRPr="00261798" w:rsidRDefault="00186ABE" w:rsidP="0085625F">
      <w:pPr>
        <w:rPr>
          <w:b/>
          <w:sz w:val="24"/>
          <w:szCs w:val="24"/>
          <w:lang w:val="uk-UA"/>
        </w:rPr>
      </w:pPr>
      <w:r w:rsidRPr="00261798">
        <w:rPr>
          <w:b/>
          <w:sz w:val="24"/>
          <w:szCs w:val="24"/>
          <w:lang w:val="uk-UA"/>
        </w:rPr>
        <w:t xml:space="preserve">в.о. міського голови </w:t>
      </w:r>
      <w:r w:rsidRPr="00261798">
        <w:rPr>
          <w:b/>
          <w:sz w:val="24"/>
          <w:szCs w:val="24"/>
          <w:lang w:val="uk-UA"/>
        </w:rPr>
        <w:tab/>
      </w:r>
      <w:r w:rsidRPr="00261798">
        <w:rPr>
          <w:b/>
          <w:sz w:val="24"/>
          <w:szCs w:val="24"/>
          <w:lang w:val="uk-UA"/>
        </w:rPr>
        <w:tab/>
      </w:r>
      <w:r w:rsidRPr="00261798">
        <w:rPr>
          <w:b/>
          <w:sz w:val="24"/>
          <w:szCs w:val="24"/>
          <w:lang w:val="uk-UA"/>
        </w:rPr>
        <w:tab/>
      </w:r>
      <w:r w:rsidRPr="00261798">
        <w:rPr>
          <w:b/>
          <w:sz w:val="24"/>
          <w:szCs w:val="24"/>
          <w:lang w:val="uk-UA"/>
        </w:rPr>
        <w:tab/>
      </w:r>
      <w:r w:rsidRPr="00261798">
        <w:rPr>
          <w:b/>
          <w:sz w:val="24"/>
          <w:szCs w:val="24"/>
          <w:lang w:val="uk-UA"/>
        </w:rPr>
        <w:tab/>
      </w:r>
      <w:r w:rsidRPr="00261798">
        <w:rPr>
          <w:b/>
          <w:sz w:val="24"/>
          <w:szCs w:val="24"/>
          <w:lang w:val="uk-UA"/>
        </w:rPr>
        <w:tab/>
      </w:r>
      <w:r w:rsidR="00A57B11" w:rsidRPr="00261798">
        <w:rPr>
          <w:b/>
          <w:sz w:val="24"/>
          <w:szCs w:val="24"/>
          <w:lang w:val="uk-UA"/>
        </w:rPr>
        <w:t>В</w:t>
      </w:r>
      <w:r w:rsidR="00026B4E" w:rsidRPr="00261798">
        <w:rPr>
          <w:b/>
          <w:sz w:val="24"/>
          <w:szCs w:val="24"/>
          <w:lang w:val="uk-UA"/>
        </w:rPr>
        <w:t>ячеслав</w:t>
      </w:r>
      <w:r w:rsidR="00A57B11" w:rsidRPr="00261798">
        <w:rPr>
          <w:b/>
          <w:sz w:val="24"/>
          <w:szCs w:val="24"/>
          <w:lang w:val="uk-UA"/>
        </w:rPr>
        <w:t xml:space="preserve"> </w:t>
      </w:r>
      <w:r w:rsidR="00026B4E" w:rsidRPr="00261798">
        <w:rPr>
          <w:b/>
          <w:sz w:val="24"/>
          <w:szCs w:val="24"/>
          <w:lang w:val="uk-UA"/>
        </w:rPr>
        <w:t>ТКАЧУК</w:t>
      </w:r>
    </w:p>
    <w:p w:rsidR="00D762AE" w:rsidRPr="00261798" w:rsidRDefault="00D762AE" w:rsidP="00D762AE">
      <w:pPr>
        <w:jc w:val="both"/>
        <w:rPr>
          <w:b/>
          <w:sz w:val="24"/>
          <w:szCs w:val="24"/>
          <w:lang w:val="uk-UA"/>
        </w:rPr>
      </w:pPr>
    </w:p>
    <w:p w:rsidR="00D762AE" w:rsidRPr="00261798" w:rsidRDefault="00D762AE" w:rsidP="00D762AE">
      <w:pPr>
        <w:jc w:val="both"/>
        <w:rPr>
          <w:b/>
          <w:sz w:val="24"/>
          <w:szCs w:val="24"/>
          <w:lang w:val="uk-UA"/>
        </w:rPr>
      </w:pPr>
      <w:r w:rsidRPr="00261798">
        <w:rPr>
          <w:b/>
          <w:sz w:val="24"/>
          <w:szCs w:val="24"/>
          <w:lang w:val="uk-UA"/>
        </w:rPr>
        <w:t>Підготував:</w:t>
      </w:r>
    </w:p>
    <w:p w:rsidR="00D762AE" w:rsidRPr="00261798" w:rsidRDefault="00D762AE" w:rsidP="00D762AE">
      <w:pPr>
        <w:jc w:val="both"/>
        <w:rPr>
          <w:sz w:val="24"/>
          <w:szCs w:val="24"/>
          <w:lang w:val="uk-UA"/>
        </w:rPr>
      </w:pPr>
      <w:r w:rsidRPr="00261798">
        <w:rPr>
          <w:sz w:val="24"/>
          <w:szCs w:val="24"/>
          <w:lang w:val="uk-UA"/>
        </w:rPr>
        <w:t>Заступник міського голови,</w:t>
      </w:r>
    </w:p>
    <w:p w:rsidR="00D762AE" w:rsidRPr="00261798" w:rsidRDefault="00D762AE" w:rsidP="00D762AE">
      <w:pPr>
        <w:jc w:val="both"/>
        <w:rPr>
          <w:sz w:val="24"/>
          <w:szCs w:val="24"/>
          <w:lang w:val="uk-UA"/>
        </w:rPr>
      </w:pPr>
      <w:r w:rsidRPr="00261798">
        <w:rPr>
          <w:sz w:val="24"/>
          <w:szCs w:val="24"/>
          <w:lang w:val="uk-UA"/>
        </w:rPr>
        <w:t xml:space="preserve">Начальник Фонду комунального </w:t>
      </w:r>
    </w:p>
    <w:p w:rsidR="00D762AE" w:rsidRPr="00261798" w:rsidRDefault="00D762AE" w:rsidP="00D762AE">
      <w:pPr>
        <w:jc w:val="both"/>
        <w:rPr>
          <w:sz w:val="24"/>
          <w:szCs w:val="24"/>
          <w:lang w:val="uk-UA"/>
        </w:rPr>
      </w:pPr>
      <w:r w:rsidRPr="00261798">
        <w:rPr>
          <w:sz w:val="24"/>
          <w:szCs w:val="24"/>
          <w:lang w:val="uk-UA"/>
        </w:rPr>
        <w:t>майна Сєвєродонецької міської ради</w:t>
      </w:r>
      <w:r w:rsidRPr="00261798">
        <w:rPr>
          <w:sz w:val="24"/>
          <w:szCs w:val="24"/>
          <w:lang w:val="uk-UA"/>
        </w:rPr>
        <w:tab/>
      </w:r>
      <w:r w:rsidRPr="00261798">
        <w:rPr>
          <w:sz w:val="24"/>
          <w:szCs w:val="24"/>
          <w:lang w:val="uk-UA"/>
        </w:rPr>
        <w:tab/>
      </w:r>
      <w:r w:rsidRPr="00261798">
        <w:rPr>
          <w:sz w:val="24"/>
          <w:szCs w:val="24"/>
          <w:lang w:val="uk-UA"/>
        </w:rPr>
        <w:tab/>
      </w:r>
      <w:r w:rsidRPr="00261798">
        <w:rPr>
          <w:sz w:val="24"/>
          <w:szCs w:val="24"/>
          <w:lang w:val="uk-UA"/>
        </w:rPr>
        <w:tab/>
      </w:r>
      <w:r w:rsidR="00026B4E" w:rsidRPr="00261798">
        <w:rPr>
          <w:sz w:val="24"/>
          <w:szCs w:val="24"/>
          <w:lang w:val="uk-UA"/>
        </w:rPr>
        <w:t xml:space="preserve">Олександр </w:t>
      </w:r>
      <w:r w:rsidRPr="00261798">
        <w:rPr>
          <w:sz w:val="24"/>
          <w:szCs w:val="24"/>
          <w:lang w:val="uk-UA"/>
        </w:rPr>
        <w:t xml:space="preserve"> </w:t>
      </w:r>
      <w:r w:rsidR="00026B4E" w:rsidRPr="00261798">
        <w:rPr>
          <w:sz w:val="24"/>
          <w:szCs w:val="24"/>
          <w:lang w:val="uk-UA"/>
        </w:rPr>
        <w:t>ОЛЬШАНСЬКИЙ</w:t>
      </w:r>
    </w:p>
    <w:p w:rsidR="00D762AE" w:rsidRPr="00261798" w:rsidRDefault="00D762AE" w:rsidP="00D762AE">
      <w:pPr>
        <w:jc w:val="both"/>
        <w:rPr>
          <w:sz w:val="24"/>
          <w:szCs w:val="24"/>
          <w:lang w:val="uk-UA"/>
        </w:rPr>
      </w:pPr>
      <w:r w:rsidRPr="00261798">
        <w:rPr>
          <w:b/>
          <w:sz w:val="24"/>
          <w:szCs w:val="24"/>
          <w:lang w:val="uk-UA"/>
        </w:rPr>
        <w:t>Узгоджено</w:t>
      </w:r>
      <w:r w:rsidRPr="00261798">
        <w:rPr>
          <w:sz w:val="24"/>
          <w:szCs w:val="24"/>
          <w:lang w:val="uk-UA"/>
        </w:rPr>
        <w:t>:</w:t>
      </w:r>
    </w:p>
    <w:p w:rsidR="008C5492" w:rsidRDefault="008C5492" w:rsidP="00D762A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Перший заступник міського голови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Олег КУЗЬМІНОВ</w:t>
      </w:r>
    </w:p>
    <w:p w:rsidR="008C5492" w:rsidRDefault="008C5492" w:rsidP="00D762AE">
      <w:pPr>
        <w:jc w:val="both"/>
        <w:rPr>
          <w:sz w:val="24"/>
          <w:lang w:val="uk-UA"/>
        </w:rPr>
      </w:pPr>
    </w:p>
    <w:p w:rsidR="00D762AE" w:rsidRPr="00261798" w:rsidRDefault="00D762AE" w:rsidP="00D762AE">
      <w:pPr>
        <w:jc w:val="both"/>
        <w:rPr>
          <w:sz w:val="24"/>
          <w:lang w:val="uk-UA"/>
        </w:rPr>
      </w:pPr>
      <w:r w:rsidRPr="00261798">
        <w:rPr>
          <w:sz w:val="24"/>
          <w:lang w:val="uk-UA"/>
        </w:rPr>
        <w:t>Керуючий справами виконкому</w:t>
      </w:r>
      <w:r w:rsidRPr="00261798">
        <w:rPr>
          <w:sz w:val="24"/>
          <w:lang w:val="uk-UA"/>
        </w:rPr>
        <w:tab/>
      </w:r>
      <w:r w:rsidRPr="00261798">
        <w:rPr>
          <w:sz w:val="24"/>
          <w:lang w:val="uk-UA"/>
        </w:rPr>
        <w:tab/>
      </w:r>
      <w:r w:rsidRPr="00261798">
        <w:rPr>
          <w:sz w:val="24"/>
          <w:lang w:val="uk-UA"/>
        </w:rPr>
        <w:tab/>
      </w:r>
      <w:r w:rsidRPr="00261798">
        <w:rPr>
          <w:sz w:val="24"/>
          <w:lang w:val="uk-UA"/>
        </w:rPr>
        <w:tab/>
      </w:r>
      <w:r w:rsidRPr="00261798">
        <w:rPr>
          <w:sz w:val="24"/>
          <w:lang w:val="uk-UA"/>
        </w:rPr>
        <w:tab/>
        <w:t>Ю</w:t>
      </w:r>
      <w:r w:rsidR="00026B4E" w:rsidRPr="00261798">
        <w:rPr>
          <w:sz w:val="24"/>
          <w:lang w:val="uk-UA"/>
        </w:rPr>
        <w:t>рій</w:t>
      </w:r>
      <w:r w:rsidRPr="00261798">
        <w:rPr>
          <w:sz w:val="24"/>
          <w:lang w:val="uk-UA"/>
        </w:rPr>
        <w:t xml:space="preserve"> </w:t>
      </w:r>
      <w:r w:rsidR="00026B4E" w:rsidRPr="00261798">
        <w:rPr>
          <w:sz w:val="24"/>
          <w:lang w:val="uk-UA"/>
        </w:rPr>
        <w:t>ЖУРБА</w:t>
      </w:r>
    </w:p>
    <w:p w:rsidR="00364DD6" w:rsidRPr="00261798" w:rsidRDefault="00364DD6" w:rsidP="00507207">
      <w:pPr>
        <w:jc w:val="both"/>
        <w:rPr>
          <w:color w:val="000000"/>
          <w:sz w:val="24"/>
          <w:lang w:val="uk-UA"/>
        </w:rPr>
      </w:pPr>
      <w:r w:rsidRPr="00261798">
        <w:rPr>
          <w:color w:val="000000"/>
          <w:sz w:val="24"/>
          <w:lang w:val="uk-UA"/>
        </w:rPr>
        <w:t xml:space="preserve">Начальник Фінансового управління </w:t>
      </w:r>
    </w:p>
    <w:p w:rsidR="00507207" w:rsidRPr="00261798" w:rsidRDefault="00364DD6" w:rsidP="00507207">
      <w:pPr>
        <w:jc w:val="both"/>
        <w:rPr>
          <w:color w:val="000000"/>
          <w:sz w:val="24"/>
          <w:lang w:val="uk-UA"/>
        </w:rPr>
      </w:pPr>
      <w:r w:rsidRPr="00261798">
        <w:rPr>
          <w:color w:val="000000"/>
          <w:sz w:val="24"/>
          <w:lang w:val="uk-UA"/>
        </w:rPr>
        <w:t>Сєвєродонецької міської ради</w:t>
      </w:r>
      <w:r w:rsidRPr="00261798">
        <w:rPr>
          <w:color w:val="000000"/>
          <w:sz w:val="24"/>
          <w:lang w:val="uk-UA"/>
        </w:rPr>
        <w:tab/>
      </w:r>
      <w:r w:rsidRPr="00261798">
        <w:rPr>
          <w:color w:val="000000"/>
          <w:sz w:val="24"/>
          <w:lang w:val="uk-UA"/>
        </w:rPr>
        <w:tab/>
      </w:r>
      <w:r w:rsidRPr="00261798">
        <w:rPr>
          <w:color w:val="000000"/>
          <w:sz w:val="24"/>
          <w:lang w:val="uk-UA"/>
        </w:rPr>
        <w:tab/>
      </w:r>
      <w:r w:rsidRPr="00261798">
        <w:rPr>
          <w:color w:val="000000"/>
          <w:sz w:val="24"/>
          <w:lang w:val="uk-UA"/>
        </w:rPr>
        <w:tab/>
      </w:r>
      <w:r w:rsidRPr="00261798">
        <w:rPr>
          <w:color w:val="000000"/>
          <w:sz w:val="24"/>
          <w:lang w:val="uk-UA"/>
        </w:rPr>
        <w:tab/>
        <w:t>М</w:t>
      </w:r>
      <w:r w:rsidR="00026B4E" w:rsidRPr="00261798">
        <w:rPr>
          <w:color w:val="000000"/>
          <w:sz w:val="24"/>
          <w:lang w:val="uk-UA"/>
        </w:rPr>
        <w:t>аріна</w:t>
      </w:r>
      <w:r w:rsidRPr="00261798">
        <w:rPr>
          <w:color w:val="000000"/>
          <w:sz w:val="24"/>
          <w:lang w:val="uk-UA"/>
        </w:rPr>
        <w:t xml:space="preserve"> </w:t>
      </w:r>
      <w:r w:rsidR="00026B4E" w:rsidRPr="00261798">
        <w:rPr>
          <w:color w:val="000000"/>
          <w:sz w:val="24"/>
          <w:lang w:val="uk-UA"/>
        </w:rPr>
        <w:t>БАГРІНЦЕВА</w:t>
      </w:r>
    </w:p>
    <w:p w:rsidR="00EF6B1D" w:rsidRPr="00261798" w:rsidRDefault="00EF6B1D" w:rsidP="00507207">
      <w:pPr>
        <w:jc w:val="both"/>
        <w:rPr>
          <w:color w:val="000000"/>
          <w:sz w:val="24"/>
          <w:lang w:val="uk-UA"/>
        </w:rPr>
      </w:pPr>
    </w:p>
    <w:p w:rsidR="00026B4E" w:rsidRPr="00261798" w:rsidRDefault="00026B4E" w:rsidP="00507207">
      <w:pPr>
        <w:jc w:val="both"/>
        <w:rPr>
          <w:color w:val="000000"/>
          <w:sz w:val="24"/>
          <w:lang w:val="uk-UA"/>
        </w:rPr>
      </w:pPr>
      <w:r w:rsidRPr="00261798">
        <w:rPr>
          <w:color w:val="000000"/>
          <w:sz w:val="24"/>
          <w:lang w:val="uk-UA"/>
        </w:rPr>
        <w:t>Заступник міського голови</w:t>
      </w:r>
      <w:r w:rsidRPr="00261798">
        <w:rPr>
          <w:color w:val="000000"/>
          <w:sz w:val="24"/>
          <w:lang w:val="uk-UA"/>
        </w:rPr>
        <w:tab/>
      </w:r>
      <w:r w:rsidRPr="00261798">
        <w:rPr>
          <w:color w:val="000000"/>
          <w:sz w:val="24"/>
          <w:lang w:val="uk-UA"/>
        </w:rPr>
        <w:tab/>
      </w:r>
      <w:r w:rsidRPr="00261798">
        <w:rPr>
          <w:color w:val="000000"/>
          <w:sz w:val="24"/>
          <w:lang w:val="uk-UA"/>
        </w:rPr>
        <w:tab/>
      </w:r>
      <w:r w:rsidRPr="00261798">
        <w:rPr>
          <w:color w:val="000000"/>
          <w:sz w:val="24"/>
          <w:lang w:val="uk-UA"/>
        </w:rPr>
        <w:tab/>
      </w:r>
      <w:r w:rsidRPr="00261798">
        <w:rPr>
          <w:color w:val="000000"/>
          <w:sz w:val="24"/>
          <w:lang w:val="uk-UA"/>
        </w:rPr>
        <w:tab/>
      </w:r>
      <w:r w:rsidRPr="00261798">
        <w:rPr>
          <w:color w:val="000000"/>
          <w:sz w:val="24"/>
          <w:lang w:val="uk-UA"/>
        </w:rPr>
        <w:tab/>
        <w:t>Григорій ПРИГЕБА</w:t>
      </w:r>
    </w:p>
    <w:p w:rsidR="00507207" w:rsidRPr="00261798" w:rsidRDefault="00507207" w:rsidP="00507207">
      <w:pPr>
        <w:jc w:val="both"/>
        <w:rPr>
          <w:color w:val="000000"/>
          <w:sz w:val="24"/>
          <w:lang w:val="uk-UA"/>
        </w:rPr>
      </w:pPr>
      <w:r w:rsidRPr="00261798">
        <w:rPr>
          <w:color w:val="000000"/>
          <w:sz w:val="24"/>
          <w:lang w:val="uk-UA"/>
        </w:rPr>
        <w:t>Заступник начальника відділу  з юридичних</w:t>
      </w:r>
    </w:p>
    <w:p w:rsidR="009939E3" w:rsidRPr="00261798" w:rsidRDefault="00507207" w:rsidP="009939E3">
      <w:pPr>
        <w:jc w:val="both"/>
        <w:rPr>
          <w:b/>
          <w:color w:val="000000"/>
          <w:sz w:val="22"/>
          <w:szCs w:val="22"/>
          <w:lang w:val="uk-UA"/>
        </w:rPr>
      </w:pPr>
      <w:r w:rsidRPr="00261798">
        <w:rPr>
          <w:color w:val="000000"/>
          <w:sz w:val="24"/>
          <w:lang w:val="uk-UA"/>
        </w:rPr>
        <w:t xml:space="preserve">та правових питань  </w:t>
      </w:r>
      <w:r w:rsidRPr="00261798">
        <w:rPr>
          <w:color w:val="000000"/>
          <w:sz w:val="24"/>
          <w:lang w:val="uk-UA"/>
        </w:rPr>
        <w:tab/>
      </w:r>
      <w:r w:rsidRPr="00261798">
        <w:rPr>
          <w:color w:val="000000"/>
          <w:sz w:val="24"/>
          <w:lang w:val="uk-UA"/>
        </w:rPr>
        <w:tab/>
      </w:r>
      <w:r w:rsidRPr="00261798">
        <w:rPr>
          <w:color w:val="000000"/>
          <w:sz w:val="24"/>
          <w:lang w:val="uk-UA"/>
        </w:rPr>
        <w:tab/>
      </w:r>
      <w:r w:rsidRPr="00261798">
        <w:rPr>
          <w:color w:val="000000"/>
          <w:sz w:val="24"/>
          <w:lang w:val="uk-UA"/>
        </w:rPr>
        <w:tab/>
      </w:r>
      <w:r w:rsidRPr="00261798">
        <w:rPr>
          <w:color w:val="000000"/>
          <w:sz w:val="24"/>
          <w:lang w:val="uk-UA"/>
        </w:rPr>
        <w:tab/>
      </w:r>
      <w:r w:rsidRPr="00261798">
        <w:rPr>
          <w:color w:val="000000"/>
          <w:sz w:val="24"/>
          <w:lang w:val="uk-UA"/>
        </w:rPr>
        <w:tab/>
      </w:r>
      <w:r w:rsidRPr="00261798">
        <w:rPr>
          <w:color w:val="000000"/>
          <w:sz w:val="24"/>
          <w:lang w:val="uk-UA"/>
        </w:rPr>
        <w:tab/>
        <w:t>Ю</w:t>
      </w:r>
      <w:r w:rsidR="00026B4E" w:rsidRPr="00261798">
        <w:rPr>
          <w:color w:val="000000"/>
          <w:sz w:val="24"/>
          <w:lang w:val="uk-UA"/>
        </w:rPr>
        <w:t>лія ШОРОХОВА</w:t>
      </w:r>
      <w:r w:rsidRPr="00261798">
        <w:rPr>
          <w:color w:val="000000"/>
          <w:sz w:val="24"/>
          <w:lang w:val="uk-UA"/>
        </w:rPr>
        <w:tab/>
      </w:r>
      <w:r w:rsidR="009939E3" w:rsidRPr="00261798">
        <w:rPr>
          <w:b/>
          <w:color w:val="000000"/>
          <w:sz w:val="22"/>
          <w:szCs w:val="22"/>
          <w:lang w:val="uk-UA"/>
        </w:rPr>
        <w:t xml:space="preserve"> </w:t>
      </w:r>
    </w:p>
    <w:sectPr w:rsidR="009939E3" w:rsidRPr="00261798" w:rsidSect="00097161">
      <w:pgSz w:w="11907" w:h="16840"/>
      <w:pgMar w:top="567" w:right="567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 w15:restartNumberingAfterBreak="0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4D244B4"/>
    <w:multiLevelType w:val="hybridMultilevel"/>
    <w:tmpl w:val="1B40AD1E"/>
    <w:lvl w:ilvl="0" w:tplc="CA34CE34">
      <w:start w:val="1"/>
      <w:numFmt w:val="decimal"/>
      <w:lvlText w:val="%1."/>
      <w:lvlJc w:val="left"/>
      <w:pPr>
        <w:ind w:left="6931" w:hanging="12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4" w15:restartNumberingAfterBreak="0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 w15:restartNumberingAfterBreak="0">
    <w:nsid w:val="39AF2924"/>
    <w:multiLevelType w:val="hybridMultilevel"/>
    <w:tmpl w:val="B87CD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 w15:restartNumberingAfterBreak="0">
    <w:nsid w:val="562E720C"/>
    <w:multiLevelType w:val="hybridMultilevel"/>
    <w:tmpl w:val="939C75DA"/>
    <w:lvl w:ilvl="0" w:tplc="18CA87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10"/>
  </w:num>
  <w:num w:numId="8">
    <w:abstractNumId w:val="7"/>
  </w:num>
  <w:num w:numId="9">
    <w:abstractNumId w:val="3"/>
  </w:num>
  <w:num w:numId="10">
    <w:abstractNumId w:val="9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FA"/>
    <w:rsid w:val="00010605"/>
    <w:rsid w:val="00026B4E"/>
    <w:rsid w:val="0003601D"/>
    <w:rsid w:val="00037F73"/>
    <w:rsid w:val="000505A0"/>
    <w:rsid w:val="000573C6"/>
    <w:rsid w:val="0007231E"/>
    <w:rsid w:val="000866AE"/>
    <w:rsid w:val="00097161"/>
    <w:rsid w:val="000977C3"/>
    <w:rsid w:val="000A1687"/>
    <w:rsid w:val="000C2A34"/>
    <w:rsid w:val="000C7C0A"/>
    <w:rsid w:val="000D3B7C"/>
    <w:rsid w:val="000D61FA"/>
    <w:rsid w:val="000F759F"/>
    <w:rsid w:val="00113AD0"/>
    <w:rsid w:val="00116AA3"/>
    <w:rsid w:val="00121512"/>
    <w:rsid w:val="00162615"/>
    <w:rsid w:val="00162794"/>
    <w:rsid w:val="00163B20"/>
    <w:rsid w:val="001711EC"/>
    <w:rsid w:val="00182678"/>
    <w:rsid w:val="00186ABE"/>
    <w:rsid w:val="001C743C"/>
    <w:rsid w:val="001D0505"/>
    <w:rsid w:val="001D3C9D"/>
    <w:rsid w:val="001F34B5"/>
    <w:rsid w:val="00200497"/>
    <w:rsid w:val="002072FD"/>
    <w:rsid w:val="002078C5"/>
    <w:rsid w:val="00230CEC"/>
    <w:rsid w:val="002406C0"/>
    <w:rsid w:val="00247EC2"/>
    <w:rsid w:val="00261798"/>
    <w:rsid w:val="002B7015"/>
    <w:rsid w:val="002D5B6F"/>
    <w:rsid w:val="00307E3B"/>
    <w:rsid w:val="00333596"/>
    <w:rsid w:val="00363637"/>
    <w:rsid w:val="00364DD6"/>
    <w:rsid w:val="003719D4"/>
    <w:rsid w:val="00372A97"/>
    <w:rsid w:val="003B39C2"/>
    <w:rsid w:val="003C59F5"/>
    <w:rsid w:val="003C714F"/>
    <w:rsid w:val="003E7B90"/>
    <w:rsid w:val="00402625"/>
    <w:rsid w:val="00422B6C"/>
    <w:rsid w:val="004326C6"/>
    <w:rsid w:val="0047448D"/>
    <w:rsid w:val="00476D2B"/>
    <w:rsid w:val="004B7215"/>
    <w:rsid w:val="004C4A00"/>
    <w:rsid w:val="004E4BE3"/>
    <w:rsid w:val="00505BFF"/>
    <w:rsid w:val="00507207"/>
    <w:rsid w:val="00511666"/>
    <w:rsid w:val="00521F76"/>
    <w:rsid w:val="00524BAD"/>
    <w:rsid w:val="00564FB9"/>
    <w:rsid w:val="005E1750"/>
    <w:rsid w:val="00600F29"/>
    <w:rsid w:val="00606BB3"/>
    <w:rsid w:val="006215F5"/>
    <w:rsid w:val="00634CAA"/>
    <w:rsid w:val="0064003D"/>
    <w:rsid w:val="00642DB8"/>
    <w:rsid w:val="00657D2C"/>
    <w:rsid w:val="0067009A"/>
    <w:rsid w:val="00693DDD"/>
    <w:rsid w:val="0069515C"/>
    <w:rsid w:val="006974F9"/>
    <w:rsid w:val="006B4FF7"/>
    <w:rsid w:val="006D2969"/>
    <w:rsid w:val="006D30E5"/>
    <w:rsid w:val="006E5D8A"/>
    <w:rsid w:val="007118A7"/>
    <w:rsid w:val="00724DA0"/>
    <w:rsid w:val="007332C5"/>
    <w:rsid w:val="00742D86"/>
    <w:rsid w:val="007624E5"/>
    <w:rsid w:val="00762A81"/>
    <w:rsid w:val="00792B0F"/>
    <w:rsid w:val="007F0911"/>
    <w:rsid w:val="00804280"/>
    <w:rsid w:val="00807BCB"/>
    <w:rsid w:val="00822AA9"/>
    <w:rsid w:val="00826B8F"/>
    <w:rsid w:val="0085625F"/>
    <w:rsid w:val="00875ECA"/>
    <w:rsid w:val="00885526"/>
    <w:rsid w:val="00894265"/>
    <w:rsid w:val="008977FD"/>
    <w:rsid w:val="008C5492"/>
    <w:rsid w:val="00902173"/>
    <w:rsid w:val="00907EB4"/>
    <w:rsid w:val="00914199"/>
    <w:rsid w:val="00951B63"/>
    <w:rsid w:val="00961505"/>
    <w:rsid w:val="0098582E"/>
    <w:rsid w:val="0099107D"/>
    <w:rsid w:val="00992DD2"/>
    <w:rsid w:val="009939E3"/>
    <w:rsid w:val="009A714C"/>
    <w:rsid w:val="009A7C87"/>
    <w:rsid w:val="009E58EC"/>
    <w:rsid w:val="009E64D1"/>
    <w:rsid w:val="00A16642"/>
    <w:rsid w:val="00A26670"/>
    <w:rsid w:val="00A352E6"/>
    <w:rsid w:val="00A45285"/>
    <w:rsid w:val="00A57B11"/>
    <w:rsid w:val="00A75238"/>
    <w:rsid w:val="00AC163F"/>
    <w:rsid w:val="00AD7C09"/>
    <w:rsid w:val="00AF1F70"/>
    <w:rsid w:val="00B0534A"/>
    <w:rsid w:val="00B05B17"/>
    <w:rsid w:val="00B204E9"/>
    <w:rsid w:val="00B2271F"/>
    <w:rsid w:val="00B253E0"/>
    <w:rsid w:val="00B3053E"/>
    <w:rsid w:val="00B5528D"/>
    <w:rsid w:val="00B7361A"/>
    <w:rsid w:val="00B8242B"/>
    <w:rsid w:val="00B87CF6"/>
    <w:rsid w:val="00BC67B3"/>
    <w:rsid w:val="00BD672E"/>
    <w:rsid w:val="00BF4068"/>
    <w:rsid w:val="00C073E0"/>
    <w:rsid w:val="00C1079B"/>
    <w:rsid w:val="00C82AFC"/>
    <w:rsid w:val="00C85E0D"/>
    <w:rsid w:val="00CA385A"/>
    <w:rsid w:val="00CA51B1"/>
    <w:rsid w:val="00CD1116"/>
    <w:rsid w:val="00CD7039"/>
    <w:rsid w:val="00CF0545"/>
    <w:rsid w:val="00CF6211"/>
    <w:rsid w:val="00D15B3F"/>
    <w:rsid w:val="00D23B93"/>
    <w:rsid w:val="00D31C4D"/>
    <w:rsid w:val="00D44144"/>
    <w:rsid w:val="00D653DA"/>
    <w:rsid w:val="00D66D09"/>
    <w:rsid w:val="00D73CCF"/>
    <w:rsid w:val="00D762AE"/>
    <w:rsid w:val="00D84D25"/>
    <w:rsid w:val="00DA6A3F"/>
    <w:rsid w:val="00DC08D9"/>
    <w:rsid w:val="00DE6746"/>
    <w:rsid w:val="00E13DC4"/>
    <w:rsid w:val="00E308D6"/>
    <w:rsid w:val="00E60510"/>
    <w:rsid w:val="00E650D6"/>
    <w:rsid w:val="00EA477D"/>
    <w:rsid w:val="00ED6C81"/>
    <w:rsid w:val="00EF627E"/>
    <w:rsid w:val="00EF6B1D"/>
    <w:rsid w:val="00F516D1"/>
    <w:rsid w:val="00F73234"/>
    <w:rsid w:val="00F818DB"/>
    <w:rsid w:val="00F85FCF"/>
    <w:rsid w:val="00F93ABB"/>
    <w:rsid w:val="00FB3E41"/>
    <w:rsid w:val="00FC52CE"/>
    <w:rsid w:val="00FD3ECB"/>
    <w:rsid w:val="00FE1B2A"/>
    <w:rsid w:val="00FF0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F27EEA"/>
  <w15:docId w15:val="{FA564AED-C428-46EA-A709-96D20B94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pPr>
      <w:ind w:firstLine="709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pPr>
      <w:jc w:val="both"/>
    </w:pPr>
    <w:rPr>
      <w:sz w:val="24"/>
      <w:lang w:val="uk-UA"/>
    </w:rPr>
  </w:style>
  <w:style w:type="paragraph" w:styleId="21">
    <w:name w:val="Body Text 2"/>
    <w:basedOn w:val="a"/>
    <w:link w:val="22"/>
    <w:semiHidden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  <w:style w:type="paragraph" w:customStyle="1" w:styleId="rvps2">
    <w:name w:val="rvps2"/>
    <w:basedOn w:val="a"/>
    <w:rsid w:val="00AC163F"/>
    <w:pPr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AC163F"/>
  </w:style>
  <w:style w:type="paragraph" w:styleId="a7">
    <w:name w:val="Balloon Text"/>
    <w:basedOn w:val="a"/>
    <w:link w:val="a8"/>
    <w:uiPriority w:val="99"/>
    <w:semiHidden/>
    <w:unhideWhenUsed/>
    <w:rsid w:val="00A57B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B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7C0A"/>
    <w:pPr>
      <w:ind w:left="720"/>
      <w:contextualSpacing/>
    </w:pPr>
  </w:style>
  <w:style w:type="character" w:customStyle="1" w:styleId="22">
    <w:name w:val="Основной текст 2 Знак"/>
    <w:basedOn w:val="a0"/>
    <w:link w:val="21"/>
    <w:semiHidden/>
    <w:rsid w:val="00D762AE"/>
    <w:rPr>
      <w:b/>
      <w:bCs/>
      <w:sz w:val="24"/>
      <w:lang w:val="uk-UA"/>
    </w:rPr>
  </w:style>
  <w:style w:type="character" w:customStyle="1" w:styleId="rvts9">
    <w:name w:val="rvts9"/>
    <w:basedOn w:val="a0"/>
    <w:rsid w:val="009939E3"/>
  </w:style>
  <w:style w:type="character" w:customStyle="1" w:styleId="rvts23">
    <w:name w:val="rvts23"/>
    <w:basedOn w:val="a0"/>
    <w:rsid w:val="00993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4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F3F9F-AC10-4341-A8DC-189D86FB0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315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Анастасия Тараканова</cp:lastModifiedBy>
  <cp:revision>5</cp:revision>
  <cp:lastPrinted>2020-05-08T11:31:00Z</cp:lastPrinted>
  <dcterms:created xsi:type="dcterms:W3CDTF">2020-05-08T10:36:00Z</dcterms:created>
  <dcterms:modified xsi:type="dcterms:W3CDTF">2020-05-08T11:31:00Z</dcterms:modified>
</cp:coreProperties>
</file>