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8BE" w:rsidRPr="004D589A" w:rsidRDefault="002378BE" w:rsidP="004D589A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D589A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2378BE" w:rsidRPr="004D589A" w:rsidRDefault="002378BE" w:rsidP="004D589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D589A">
        <w:rPr>
          <w:rFonts w:ascii="Times New Roman" w:hAnsi="Times New Roman"/>
          <w:b/>
          <w:sz w:val="28"/>
          <w:szCs w:val="28"/>
        </w:rPr>
        <w:t>ВИКОНАВЧИЙ    КОМІТЕТ</w:t>
      </w:r>
    </w:p>
    <w:p w:rsidR="002378BE" w:rsidRPr="004D589A" w:rsidRDefault="002378BE" w:rsidP="004D589A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D589A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</w:p>
    <w:p w:rsidR="002378BE" w:rsidRPr="001F034E" w:rsidRDefault="000C17DB" w:rsidP="002378BE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4D589A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»  </w:t>
      </w:r>
      <w:r w:rsidR="004D589A">
        <w:rPr>
          <w:b/>
          <w:sz w:val="24"/>
          <w:szCs w:val="24"/>
          <w:lang w:val="uk-UA"/>
        </w:rPr>
        <w:t>червня</w:t>
      </w:r>
      <w:r>
        <w:rPr>
          <w:b/>
          <w:sz w:val="24"/>
          <w:szCs w:val="24"/>
          <w:lang w:val="uk-UA"/>
        </w:rPr>
        <w:t xml:space="preserve"> 20</w:t>
      </w:r>
      <w:r w:rsidR="004D589A">
        <w:rPr>
          <w:b/>
          <w:sz w:val="24"/>
          <w:szCs w:val="24"/>
          <w:lang w:val="uk-UA"/>
        </w:rPr>
        <w:t>20</w:t>
      </w:r>
      <w:r w:rsidR="002378BE">
        <w:rPr>
          <w:b/>
          <w:sz w:val="24"/>
          <w:szCs w:val="24"/>
          <w:lang w:val="uk-UA"/>
        </w:rPr>
        <w:t xml:space="preserve"> року</w:t>
      </w:r>
    </w:p>
    <w:p w:rsidR="002378BE" w:rsidRPr="001F034E" w:rsidRDefault="002378BE" w:rsidP="002378BE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 w:rsidRPr="001F034E">
        <w:rPr>
          <w:b/>
          <w:sz w:val="24"/>
          <w:szCs w:val="24"/>
          <w:lang w:val="uk-UA"/>
        </w:rPr>
        <w:t>м. Сєвєродонецьк</w:t>
      </w:r>
    </w:p>
    <w:p w:rsidR="002378BE" w:rsidRPr="004D589A" w:rsidRDefault="002378BE" w:rsidP="004D589A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4D589A">
        <w:rPr>
          <w:rFonts w:ascii="Times New Roman" w:hAnsi="Times New Roman"/>
          <w:sz w:val="24"/>
          <w:szCs w:val="24"/>
          <w:lang w:val="uk-UA"/>
        </w:rPr>
        <w:t>Про проведення міських заходів,</w:t>
      </w:r>
    </w:p>
    <w:p w:rsidR="002378BE" w:rsidRDefault="002378BE" w:rsidP="004D589A">
      <w:pPr>
        <w:pStyle w:val="a5"/>
        <w:rPr>
          <w:lang w:val="uk-UA"/>
        </w:rPr>
      </w:pPr>
      <w:r w:rsidRPr="004D589A">
        <w:rPr>
          <w:rFonts w:ascii="Times New Roman" w:hAnsi="Times New Roman"/>
          <w:sz w:val="24"/>
          <w:szCs w:val="24"/>
          <w:lang w:val="uk-UA"/>
        </w:rPr>
        <w:t>присвячених Дню молоді</w:t>
      </w:r>
      <w:r>
        <w:rPr>
          <w:lang w:val="uk-UA"/>
        </w:rPr>
        <w:t xml:space="preserve"> </w:t>
      </w:r>
    </w:p>
    <w:p w:rsidR="002378BE" w:rsidRPr="001F034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Pr="004D589A" w:rsidRDefault="002378BE" w:rsidP="004D589A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r w:rsidRPr="004D589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DD0000" w:rsidRPr="004D589A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 32 Закону України «Про місцеве самоврядування в Україні», </w:t>
      </w:r>
      <w:r w:rsidR="004D589A" w:rsidRPr="004D589A">
        <w:rPr>
          <w:rFonts w:ascii="Times New Roman" w:hAnsi="Times New Roman" w:cs="Times New Roman"/>
          <w:sz w:val="24"/>
          <w:szCs w:val="24"/>
          <w:lang w:val="uk-UA"/>
        </w:rPr>
        <w:t xml:space="preserve">рішенням виконавчого комітету від 23 грудня 2019 року № 1326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2020 році» зі змінами рішенням виконавчого комітету від </w:t>
      </w:r>
      <w:r w:rsidR="004D589A">
        <w:rPr>
          <w:rFonts w:ascii="Times New Roman" w:hAnsi="Times New Roman" w:cs="Times New Roman"/>
          <w:sz w:val="24"/>
          <w:szCs w:val="24"/>
          <w:lang w:val="uk-UA"/>
        </w:rPr>
        <w:t xml:space="preserve">26 </w:t>
      </w:r>
      <w:r w:rsidR="004D589A" w:rsidRPr="004D589A">
        <w:rPr>
          <w:rFonts w:ascii="Times New Roman" w:hAnsi="Times New Roman" w:cs="Times New Roman"/>
          <w:sz w:val="24"/>
          <w:szCs w:val="24"/>
          <w:lang w:val="uk-UA"/>
        </w:rPr>
        <w:t>травня</w:t>
      </w:r>
      <w:r w:rsidR="004D589A" w:rsidRPr="004D589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2020 року № </w:t>
      </w:r>
      <w:r w:rsidR="004D589A">
        <w:rPr>
          <w:rFonts w:ascii="Times New Roman" w:hAnsi="Times New Roman" w:cs="Times New Roman"/>
          <w:color w:val="000000"/>
          <w:sz w:val="24"/>
          <w:szCs w:val="24"/>
          <w:lang w:val="uk-UA"/>
        </w:rPr>
        <w:t>323</w:t>
      </w:r>
      <w:r w:rsidR="008F0E2F" w:rsidRPr="004D589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D589A">
        <w:rPr>
          <w:rFonts w:ascii="Times New Roman" w:hAnsi="Times New Roman" w:cs="Times New Roman"/>
          <w:sz w:val="24"/>
          <w:szCs w:val="24"/>
          <w:lang w:val="uk-UA"/>
        </w:rPr>
        <w:t>та з метою проведення міських заходів, присвячених Дню молоді, виконком міської ради</w:t>
      </w:r>
    </w:p>
    <w:p w:rsidR="002378BE" w:rsidRPr="001F034E" w:rsidRDefault="002378BE" w:rsidP="00CC27B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378BE" w:rsidRPr="00CC27B6" w:rsidRDefault="002378BE" w:rsidP="00CC27B6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C27B6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CC27B6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2378BE" w:rsidRPr="00CC27B6" w:rsidRDefault="002378BE" w:rsidP="00CC27B6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CC27B6">
        <w:rPr>
          <w:rFonts w:ascii="Times New Roman" w:hAnsi="Times New Roman"/>
          <w:sz w:val="24"/>
          <w:szCs w:val="24"/>
          <w:lang w:val="uk-UA"/>
        </w:rPr>
        <w:t xml:space="preserve">    1. Затвердити склад організаційного комітету щодо проведення міських заходів, присвячених Дню молоді  (Додаток 1).</w:t>
      </w:r>
    </w:p>
    <w:p w:rsidR="002378BE" w:rsidRPr="00CC27B6" w:rsidRDefault="002378BE" w:rsidP="00CC27B6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CC27B6">
        <w:rPr>
          <w:rFonts w:ascii="Times New Roman" w:hAnsi="Times New Roman"/>
          <w:sz w:val="24"/>
          <w:szCs w:val="24"/>
          <w:lang w:val="uk-UA"/>
        </w:rPr>
        <w:t xml:space="preserve">    2.  Затвердити план міських заходів, присвячених Дню молоді (Додаток 2).</w:t>
      </w:r>
    </w:p>
    <w:p w:rsidR="00A53BDF" w:rsidRPr="00CC27B6" w:rsidRDefault="00A53BDF" w:rsidP="00CC27B6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CC27B6">
        <w:rPr>
          <w:rFonts w:ascii="Times New Roman" w:hAnsi="Times New Roman"/>
          <w:sz w:val="24"/>
          <w:szCs w:val="24"/>
          <w:lang w:val="uk-UA"/>
        </w:rPr>
        <w:t xml:space="preserve">    3. Затвердити кошторис витрат відділу культури щодо проведення міських  заходів, присвячених Дню молоді (Додаток 3).</w:t>
      </w:r>
    </w:p>
    <w:p w:rsidR="002378BE" w:rsidRPr="00CC27B6" w:rsidRDefault="00A53BDF" w:rsidP="00CC27B6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CC27B6">
        <w:rPr>
          <w:rFonts w:ascii="Times New Roman" w:hAnsi="Times New Roman"/>
          <w:sz w:val="24"/>
          <w:szCs w:val="24"/>
          <w:lang w:val="uk-UA"/>
        </w:rPr>
        <w:t xml:space="preserve">    4</w:t>
      </w:r>
      <w:r w:rsidR="002378BE" w:rsidRPr="00CC27B6">
        <w:rPr>
          <w:rFonts w:ascii="Times New Roman" w:hAnsi="Times New Roman"/>
          <w:sz w:val="24"/>
          <w:szCs w:val="24"/>
          <w:lang w:val="uk-UA"/>
        </w:rPr>
        <w:t xml:space="preserve">. Міському </w:t>
      </w:r>
      <w:proofErr w:type="spellStart"/>
      <w:r w:rsidR="002378BE" w:rsidRPr="00CC27B6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="002378BE" w:rsidRPr="00CC27B6">
        <w:rPr>
          <w:rFonts w:ascii="Times New Roman" w:hAnsi="Times New Roman"/>
          <w:sz w:val="24"/>
          <w:szCs w:val="24"/>
          <w:lang w:val="uk-UA"/>
        </w:rPr>
        <w:t xml:space="preserve"> (М.І. </w:t>
      </w:r>
      <w:proofErr w:type="spellStart"/>
      <w:r w:rsidR="002378BE" w:rsidRPr="00CC27B6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="002378BE" w:rsidRPr="00CC27B6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 міських заходів, присвячених Дню моло</w:t>
      </w:r>
      <w:r w:rsidR="00B97923" w:rsidRPr="00CC27B6">
        <w:rPr>
          <w:rFonts w:ascii="Times New Roman" w:hAnsi="Times New Roman"/>
          <w:sz w:val="24"/>
          <w:szCs w:val="24"/>
          <w:lang w:val="uk-UA"/>
        </w:rPr>
        <w:t>д</w:t>
      </w:r>
      <w:r w:rsidR="002378BE" w:rsidRPr="00CC27B6">
        <w:rPr>
          <w:rFonts w:ascii="Times New Roman" w:hAnsi="Times New Roman"/>
          <w:sz w:val="24"/>
          <w:szCs w:val="24"/>
          <w:lang w:val="uk-UA"/>
        </w:rPr>
        <w:t>і, згідно кошторису відділу культури, у межах передбачених лімітів.</w:t>
      </w:r>
    </w:p>
    <w:p w:rsidR="002378BE" w:rsidRPr="00CC27B6" w:rsidRDefault="00A53BDF" w:rsidP="00CC27B6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CC27B6">
        <w:rPr>
          <w:rFonts w:ascii="Times New Roman" w:hAnsi="Times New Roman"/>
          <w:sz w:val="24"/>
          <w:szCs w:val="24"/>
          <w:lang w:val="uk-UA"/>
        </w:rPr>
        <w:t xml:space="preserve">    5</w:t>
      </w:r>
      <w:r w:rsidR="002378BE" w:rsidRPr="00CC27B6">
        <w:rPr>
          <w:rFonts w:ascii="Times New Roman" w:hAnsi="Times New Roman"/>
          <w:sz w:val="24"/>
          <w:szCs w:val="24"/>
          <w:lang w:val="uk-UA"/>
        </w:rPr>
        <w:t>. Дане рішення підлягає оприлюдненню.</w:t>
      </w:r>
    </w:p>
    <w:p w:rsidR="004D589A" w:rsidRPr="004D589A" w:rsidRDefault="00A53BDF" w:rsidP="004D589A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r w:rsidRPr="00CC27B6">
        <w:rPr>
          <w:rFonts w:ascii="Times New Roman" w:hAnsi="Times New Roman"/>
          <w:lang w:val="uk-UA"/>
        </w:rPr>
        <w:t xml:space="preserve">    6</w:t>
      </w:r>
      <w:r w:rsidR="002378BE" w:rsidRPr="00CC27B6">
        <w:rPr>
          <w:rFonts w:ascii="Times New Roman" w:hAnsi="Times New Roman"/>
          <w:lang w:val="uk-UA"/>
        </w:rPr>
        <w:t xml:space="preserve">. </w:t>
      </w:r>
      <w:r w:rsidR="00CC27B6" w:rsidRPr="004D589A">
        <w:rPr>
          <w:rFonts w:ascii="Times New Roman" w:hAnsi="Times New Roman" w:cs="Times New Roman"/>
          <w:sz w:val="24"/>
          <w:szCs w:val="24"/>
          <w:lang w:val="uk-UA"/>
        </w:rPr>
        <w:t xml:space="preserve">Контроль </w:t>
      </w:r>
      <w:r w:rsidR="004D589A" w:rsidRPr="004D589A">
        <w:rPr>
          <w:rFonts w:ascii="Times New Roman" w:hAnsi="Times New Roman" w:cs="Times New Roman"/>
          <w:sz w:val="24"/>
          <w:szCs w:val="24"/>
          <w:lang w:val="uk-UA"/>
        </w:rPr>
        <w:t>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Ірині СТЕПАНЕНКО</w:t>
      </w:r>
      <w:r w:rsidR="004D589A" w:rsidRPr="004D58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</w:p>
    <w:p w:rsidR="004D589A" w:rsidRDefault="004D589A" w:rsidP="004D589A">
      <w:pPr>
        <w:pStyle w:val="3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D589A" w:rsidRPr="004D589A" w:rsidRDefault="004D589A" w:rsidP="004D589A">
      <w:pPr>
        <w:pStyle w:val="3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D589A" w:rsidRPr="004D589A" w:rsidRDefault="004D589A" w:rsidP="004D589A">
      <w:pPr>
        <w:pStyle w:val="3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D589A" w:rsidRPr="004D589A" w:rsidRDefault="004D589A" w:rsidP="004D589A">
      <w:pPr>
        <w:pStyle w:val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</w:t>
      </w:r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міської ради,</w:t>
      </w:r>
    </w:p>
    <w:p w:rsidR="004D589A" w:rsidRPr="004D589A" w:rsidRDefault="004D589A" w:rsidP="004D589A">
      <w:pPr>
        <w:pStyle w:val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</w:t>
      </w:r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</w:t>
      </w:r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>Вячеслав</w:t>
      </w:r>
      <w:proofErr w:type="spellEnd"/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ТКАЧУК</w:t>
      </w:r>
    </w:p>
    <w:p w:rsidR="004D589A" w:rsidRDefault="004D589A" w:rsidP="004D589A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</w:t>
      </w:r>
    </w:p>
    <w:p w:rsidR="004D589A" w:rsidRPr="004D589A" w:rsidRDefault="004D589A" w:rsidP="004D589A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D589A" w:rsidRPr="004D589A" w:rsidRDefault="004D589A" w:rsidP="004D589A">
      <w:pPr>
        <w:pStyle w:val="31"/>
        <w:rPr>
          <w:rFonts w:ascii="Times New Roman" w:hAnsi="Times New Roman" w:cs="Times New Roman"/>
          <w:color w:val="auto"/>
          <w:sz w:val="24"/>
          <w:szCs w:val="24"/>
        </w:rPr>
      </w:pPr>
      <w:r w:rsidRPr="004D589A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                                                                              </w:t>
      </w:r>
    </w:p>
    <w:tbl>
      <w:tblPr>
        <w:tblW w:w="10576" w:type="dxa"/>
        <w:tblInd w:w="-273" w:type="dxa"/>
        <w:tblLook w:val="0000" w:firstRow="0" w:lastRow="0" w:firstColumn="0" w:lastColumn="0" w:noHBand="0" w:noVBand="0"/>
      </w:tblPr>
      <w:tblGrid>
        <w:gridCol w:w="7426"/>
        <w:gridCol w:w="3150"/>
      </w:tblGrid>
      <w:tr w:rsidR="004D589A" w:rsidRPr="004D589A" w:rsidTr="00AF1EC2">
        <w:tc>
          <w:tcPr>
            <w:tcW w:w="7425" w:type="dxa"/>
            <w:shd w:val="clear" w:color="auto" w:fill="auto"/>
          </w:tcPr>
          <w:p w:rsidR="004D589A" w:rsidRPr="004D589A" w:rsidRDefault="004D589A" w:rsidP="004D589A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89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 </w:t>
            </w:r>
            <w:r w:rsidRPr="004D589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Підготував:</w:t>
            </w:r>
          </w:p>
          <w:p w:rsidR="004D589A" w:rsidRPr="004D589A" w:rsidRDefault="004D589A" w:rsidP="004D589A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8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4D589A" w:rsidRPr="004D589A" w:rsidRDefault="004D589A" w:rsidP="004D589A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4D589A" w:rsidRPr="004D589A" w:rsidRDefault="004D589A" w:rsidP="004D589A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8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</w:t>
            </w:r>
            <w:r w:rsidRPr="004D58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Тетяна ГРАЧОВА</w:t>
            </w:r>
          </w:p>
        </w:tc>
      </w:tr>
      <w:tr w:rsidR="004D589A" w:rsidRPr="004D589A" w:rsidTr="00AF1EC2">
        <w:tc>
          <w:tcPr>
            <w:tcW w:w="7425" w:type="dxa"/>
            <w:shd w:val="clear" w:color="auto" w:fill="auto"/>
          </w:tcPr>
          <w:p w:rsidR="004D589A" w:rsidRPr="004D589A" w:rsidRDefault="004D589A" w:rsidP="004D589A">
            <w:pPr>
              <w:pStyle w:val="3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4D589A" w:rsidRPr="004D589A" w:rsidRDefault="004D589A" w:rsidP="004D589A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89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 </w:t>
            </w:r>
            <w:r w:rsidRPr="004D589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Узгоджено:</w:t>
            </w:r>
          </w:p>
          <w:p w:rsidR="004D589A" w:rsidRPr="004D589A" w:rsidRDefault="004D589A" w:rsidP="004D589A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8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3150" w:type="dxa"/>
            <w:shd w:val="clear" w:color="auto" w:fill="auto"/>
          </w:tcPr>
          <w:p w:rsidR="004D589A" w:rsidRPr="004D589A" w:rsidRDefault="004D589A" w:rsidP="004D589A">
            <w:pPr>
              <w:pStyle w:val="3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4D589A" w:rsidRPr="004D589A" w:rsidRDefault="004D589A" w:rsidP="004D589A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D589A" w:rsidRPr="004D589A" w:rsidTr="00AF1EC2">
        <w:tc>
          <w:tcPr>
            <w:tcW w:w="7425" w:type="dxa"/>
            <w:shd w:val="clear" w:color="auto" w:fill="auto"/>
          </w:tcPr>
          <w:p w:rsidR="004D589A" w:rsidRPr="004D589A" w:rsidRDefault="004D589A" w:rsidP="004D589A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4D589A" w:rsidRPr="004D589A" w:rsidRDefault="004D589A" w:rsidP="004D589A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8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Заступник міського голови,</w:t>
            </w:r>
          </w:p>
          <w:p w:rsidR="004D589A" w:rsidRPr="004D589A" w:rsidRDefault="004D589A" w:rsidP="004D589A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D58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В.о. керуючого справами виконкому</w:t>
            </w:r>
          </w:p>
          <w:p w:rsidR="004D589A" w:rsidRPr="004D589A" w:rsidRDefault="004D589A" w:rsidP="004D589A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150" w:type="dxa"/>
            <w:shd w:val="clear" w:color="auto" w:fill="auto"/>
          </w:tcPr>
          <w:p w:rsidR="004D589A" w:rsidRPr="004D589A" w:rsidRDefault="004D589A" w:rsidP="004D589A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4D589A" w:rsidRPr="004D589A" w:rsidRDefault="004D589A" w:rsidP="004D589A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4D589A" w:rsidRPr="004D589A" w:rsidRDefault="004D589A" w:rsidP="004D589A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8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Ірина СТЕПАНЕНКО</w:t>
            </w:r>
          </w:p>
        </w:tc>
      </w:tr>
      <w:tr w:rsidR="004D589A" w:rsidRPr="004D589A" w:rsidTr="00AF1EC2">
        <w:tc>
          <w:tcPr>
            <w:tcW w:w="7425" w:type="dxa"/>
            <w:shd w:val="clear" w:color="auto" w:fill="auto"/>
          </w:tcPr>
          <w:p w:rsidR="004D589A" w:rsidRPr="004D589A" w:rsidRDefault="004D589A" w:rsidP="004D589A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4D589A" w:rsidRPr="004D589A" w:rsidRDefault="004D589A" w:rsidP="004D589A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8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4D58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4D58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4D589A" w:rsidRPr="004D589A" w:rsidRDefault="004D589A" w:rsidP="004D589A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4D589A" w:rsidRPr="004D589A" w:rsidRDefault="004D589A" w:rsidP="004D589A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8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4D58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Марина БАГРІНЦЕВА  </w:t>
            </w:r>
          </w:p>
          <w:p w:rsidR="004D589A" w:rsidRPr="004D589A" w:rsidRDefault="004D589A" w:rsidP="004D589A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4D589A" w:rsidRPr="004D589A" w:rsidTr="00AF1EC2">
        <w:tc>
          <w:tcPr>
            <w:tcW w:w="7425" w:type="dxa"/>
            <w:shd w:val="clear" w:color="auto" w:fill="auto"/>
          </w:tcPr>
          <w:p w:rsidR="004D589A" w:rsidRPr="004D589A" w:rsidRDefault="004D589A" w:rsidP="004D589A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8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Заст. начальника відділу з юридичних та</w:t>
            </w:r>
          </w:p>
          <w:p w:rsidR="004D589A" w:rsidRPr="004D589A" w:rsidRDefault="004D589A" w:rsidP="004D589A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8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  <w:p w:rsidR="004D589A" w:rsidRPr="004D589A" w:rsidRDefault="004D589A" w:rsidP="004D589A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8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4D589A" w:rsidRPr="004D589A" w:rsidRDefault="004D589A" w:rsidP="004D589A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8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</w:p>
          <w:p w:rsidR="004D589A" w:rsidRPr="004D589A" w:rsidRDefault="004D589A" w:rsidP="004D589A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4D58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Юлія ШОРОХОВА</w:t>
            </w:r>
          </w:p>
        </w:tc>
      </w:tr>
    </w:tbl>
    <w:p w:rsidR="00CC27B6" w:rsidRPr="00CC27B6" w:rsidRDefault="00CC27B6" w:rsidP="00CC27B6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27B6" w:rsidRPr="00CC27B6" w:rsidRDefault="00CC27B6" w:rsidP="00CC27B6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378BE" w:rsidRPr="00667B31" w:rsidRDefault="002378BE" w:rsidP="00667B31">
      <w:pPr>
        <w:pStyle w:val="3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</w:t>
      </w:r>
      <w:r w:rsidRPr="00667B31">
        <w:rPr>
          <w:rFonts w:ascii="Times New Roman" w:hAnsi="Times New Roman" w:cs="Times New Roman"/>
          <w:sz w:val="24"/>
          <w:szCs w:val="24"/>
          <w:lang w:val="uk-UA"/>
        </w:rPr>
        <w:t xml:space="preserve"> Додаток 1</w:t>
      </w:r>
    </w:p>
    <w:p w:rsidR="002378BE" w:rsidRPr="00667B31" w:rsidRDefault="002378BE" w:rsidP="00667B31">
      <w:pPr>
        <w:pStyle w:val="3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67B3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2378BE" w:rsidRPr="00667B31" w:rsidRDefault="002378BE" w:rsidP="00667B31">
      <w:pPr>
        <w:pStyle w:val="3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67B3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від «</w:t>
      </w:r>
      <w:r w:rsidR="004D589A" w:rsidRPr="00667B3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67B3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281003" w:rsidRPr="00667B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589A" w:rsidRPr="00667B31">
        <w:rPr>
          <w:rFonts w:ascii="Times New Roman" w:hAnsi="Times New Roman" w:cs="Times New Roman"/>
          <w:sz w:val="24"/>
          <w:szCs w:val="24"/>
          <w:lang w:val="uk-UA"/>
        </w:rPr>
        <w:t>червня</w:t>
      </w:r>
      <w:r w:rsidR="00281003" w:rsidRPr="00667B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7B31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4D589A" w:rsidRPr="00667B31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667B31">
        <w:rPr>
          <w:rFonts w:ascii="Times New Roman" w:hAnsi="Times New Roman" w:cs="Times New Roman"/>
          <w:sz w:val="24"/>
          <w:szCs w:val="24"/>
          <w:lang w:val="uk-UA"/>
        </w:rPr>
        <w:t xml:space="preserve"> року № </w:t>
      </w:r>
      <w:r w:rsidR="004D589A" w:rsidRPr="00667B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378BE" w:rsidRPr="00B24246" w:rsidRDefault="002378BE" w:rsidP="002378BE">
      <w:pPr>
        <w:spacing w:after="0"/>
        <w:ind w:left="-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4246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</w:p>
    <w:p w:rsidR="002378BE" w:rsidRPr="00B97923" w:rsidRDefault="002378BE" w:rsidP="002378BE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>СКЛАД</w:t>
      </w:r>
    </w:p>
    <w:p w:rsidR="00B97923" w:rsidRDefault="002378BE" w:rsidP="00B97923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 xml:space="preserve">організаційного комітету щодо проведення міських заходів, </w:t>
      </w:r>
    </w:p>
    <w:p w:rsidR="002378BE" w:rsidRPr="00B97923" w:rsidRDefault="002378BE" w:rsidP="00B97923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>присвячених Дню молоді</w:t>
      </w:r>
    </w:p>
    <w:p w:rsidR="002378BE" w:rsidRPr="00A478D0" w:rsidRDefault="002378BE" w:rsidP="00A478D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44" w:type="dxa"/>
        <w:tblLook w:val="04A0" w:firstRow="1" w:lastRow="0" w:firstColumn="1" w:lastColumn="0" w:noHBand="0" w:noVBand="1"/>
      </w:tblPr>
      <w:tblGrid>
        <w:gridCol w:w="2122"/>
        <w:gridCol w:w="7222"/>
      </w:tblGrid>
      <w:tr w:rsidR="004D589A" w:rsidTr="00AF1EC2">
        <w:tc>
          <w:tcPr>
            <w:tcW w:w="2122" w:type="dxa"/>
            <w:hideMark/>
          </w:tcPr>
          <w:p w:rsidR="004D589A" w:rsidRDefault="004D589A" w:rsidP="00AF1EC2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Ірина Степаненко </w:t>
            </w:r>
          </w:p>
        </w:tc>
        <w:tc>
          <w:tcPr>
            <w:tcW w:w="7222" w:type="dxa"/>
            <w:hideMark/>
          </w:tcPr>
          <w:p w:rsidR="004D589A" w:rsidRDefault="004D589A" w:rsidP="00AF1EC2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0" w:name="__DdeLink__459_2621417133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4D589A" w:rsidRDefault="004D589A" w:rsidP="00AF1EC2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4D589A" w:rsidRDefault="004D589A" w:rsidP="00AF1EC2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4D589A" w:rsidTr="00AF1EC2">
        <w:tc>
          <w:tcPr>
            <w:tcW w:w="2122" w:type="dxa"/>
          </w:tcPr>
          <w:p w:rsidR="004D589A" w:rsidRDefault="004D589A" w:rsidP="00AF1EC2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2" w:type="dxa"/>
          </w:tcPr>
          <w:p w:rsidR="004D589A" w:rsidRDefault="004D589A" w:rsidP="00AF1EC2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D589A" w:rsidTr="00AF1EC2">
        <w:tc>
          <w:tcPr>
            <w:tcW w:w="2122" w:type="dxa"/>
          </w:tcPr>
          <w:p w:rsidR="004D589A" w:rsidRDefault="004D589A" w:rsidP="00AF1EC2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D589A" w:rsidRDefault="004D589A" w:rsidP="00AF1EC2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Олексій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Свєтіков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7222" w:type="dxa"/>
          </w:tcPr>
          <w:p w:rsidR="004D589A" w:rsidRDefault="004D589A" w:rsidP="00AF1EC2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D589A" w:rsidRDefault="004D589A" w:rsidP="00AF1EC2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заступник міського голови, співголова оргкомітету</w:t>
            </w:r>
          </w:p>
          <w:p w:rsidR="004D589A" w:rsidRDefault="004D589A" w:rsidP="00AF1EC2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4D589A" w:rsidRDefault="004D589A" w:rsidP="004D589A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D589A" w:rsidRDefault="004D589A" w:rsidP="004D589A">
      <w:pPr>
        <w:pStyle w:val="21"/>
        <w:jc w:val="both"/>
      </w:pPr>
      <w:r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4D589A" w:rsidRDefault="004D589A" w:rsidP="004D589A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63" w:type="dxa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264"/>
        <w:gridCol w:w="7399"/>
      </w:tblGrid>
      <w:tr w:rsidR="004D589A" w:rsidRPr="004D589A" w:rsidTr="004D589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589A" w:rsidRPr="0093552B" w:rsidRDefault="004D589A" w:rsidP="0093552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589A" w:rsidRPr="0093552B" w:rsidRDefault="004D589A" w:rsidP="0093552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4D589A" w:rsidRPr="004D589A" w:rsidTr="004D589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589A" w:rsidRPr="0093552B" w:rsidRDefault="004D589A" w:rsidP="0093552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7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589A" w:rsidRPr="0093552B" w:rsidRDefault="004D589A" w:rsidP="0093552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4D589A" w:rsidRPr="0093552B" w:rsidRDefault="004D589A" w:rsidP="0093552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4D589A" w:rsidRPr="004D589A" w:rsidTr="004D589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589A" w:rsidRPr="0093552B" w:rsidRDefault="004D589A" w:rsidP="0093552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А.О.</w:t>
            </w:r>
          </w:p>
          <w:p w:rsidR="004D589A" w:rsidRPr="0093552B" w:rsidRDefault="004D589A" w:rsidP="0093552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589A" w:rsidRPr="0093552B" w:rsidRDefault="004D589A" w:rsidP="0093552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4D589A" w:rsidRPr="004D589A" w:rsidTr="004D589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589A" w:rsidRPr="0093552B" w:rsidRDefault="004D589A" w:rsidP="0093552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Бараннік</w:t>
            </w:r>
            <w:proofErr w:type="spellEnd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7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589A" w:rsidRPr="0093552B" w:rsidRDefault="004D589A" w:rsidP="0093552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Сєвєродонецької підстанції ЛК ЛПУ СШМД Лисичанської станції швидкої медичної допомоги</w:t>
            </w:r>
          </w:p>
        </w:tc>
      </w:tr>
      <w:tr w:rsidR="004D589A" w:rsidRPr="004D589A" w:rsidTr="004D589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589A" w:rsidRPr="0093552B" w:rsidRDefault="004D589A" w:rsidP="0093552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Шведова С.О.</w:t>
            </w:r>
          </w:p>
        </w:tc>
        <w:tc>
          <w:tcPr>
            <w:tcW w:w="7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589A" w:rsidRPr="0093552B" w:rsidRDefault="004D589A" w:rsidP="0093552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охорони здоров’я Сєвєродонецької міської ради</w:t>
            </w:r>
          </w:p>
        </w:tc>
      </w:tr>
      <w:tr w:rsidR="004D589A" w:rsidRPr="004D589A" w:rsidTr="004D589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589A" w:rsidRPr="0093552B" w:rsidRDefault="004D589A" w:rsidP="0093552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589A" w:rsidRPr="0093552B" w:rsidRDefault="004D589A" w:rsidP="0093552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4D589A" w:rsidRPr="004D589A" w:rsidTr="004D589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589A" w:rsidRPr="0093552B" w:rsidRDefault="004D589A" w:rsidP="0093552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589A" w:rsidRPr="0093552B" w:rsidRDefault="004D589A" w:rsidP="0093552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4D589A" w:rsidRPr="004D589A" w:rsidTr="004D589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589A" w:rsidRPr="0093552B" w:rsidRDefault="004D589A" w:rsidP="0093552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589A" w:rsidRPr="0093552B" w:rsidRDefault="004D589A" w:rsidP="0093552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7A32F3" w:rsidRPr="004D589A" w:rsidTr="004D589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32F3" w:rsidRDefault="007A32F3" w:rsidP="007A32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32F3" w:rsidRDefault="007A32F3" w:rsidP="007A32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</w:t>
            </w:r>
          </w:p>
        </w:tc>
      </w:tr>
      <w:tr w:rsidR="007A32F3" w:rsidRPr="004D589A" w:rsidTr="004D589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32F3" w:rsidRPr="0093552B" w:rsidRDefault="007A32F3" w:rsidP="007A32F3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Пшенична В.</w:t>
            </w:r>
          </w:p>
        </w:tc>
        <w:tc>
          <w:tcPr>
            <w:tcW w:w="7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32F3" w:rsidRPr="0093552B" w:rsidRDefault="007A32F3" w:rsidP="007A32F3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в.о. начальника відділу освіти  міської ради  </w:t>
            </w:r>
          </w:p>
        </w:tc>
      </w:tr>
      <w:tr w:rsidR="007A32F3" w:rsidRPr="004D589A" w:rsidTr="004D589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32F3" w:rsidRPr="0093552B" w:rsidRDefault="007A32F3" w:rsidP="007A32F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32F3" w:rsidRPr="0093552B" w:rsidRDefault="007A32F3" w:rsidP="007A32F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7A32F3" w:rsidRPr="004D589A" w:rsidTr="004D589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32F3" w:rsidRPr="0093552B" w:rsidRDefault="007A32F3" w:rsidP="007A32F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Ковалевський А.А.</w:t>
            </w:r>
          </w:p>
        </w:tc>
        <w:tc>
          <w:tcPr>
            <w:tcW w:w="7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32F3" w:rsidRPr="0093552B" w:rsidRDefault="007A32F3" w:rsidP="007A32F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7A32F3" w:rsidRPr="004D589A" w:rsidTr="004D589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32F3" w:rsidRPr="0093552B" w:rsidRDefault="007A32F3" w:rsidP="007A32F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32F3" w:rsidRPr="0093552B" w:rsidRDefault="007A32F3" w:rsidP="007A32F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7A32F3" w:rsidRPr="004D589A" w:rsidTr="004D589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32F3" w:rsidRPr="0093552B" w:rsidRDefault="007A32F3" w:rsidP="007A32F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Хачатуров</w:t>
            </w:r>
            <w:proofErr w:type="spellEnd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 С.</w:t>
            </w:r>
          </w:p>
        </w:tc>
        <w:tc>
          <w:tcPr>
            <w:tcW w:w="7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32F3" w:rsidRPr="0093552B" w:rsidRDefault="007A32F3" w:rsidP="007A32F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7A32F3" w:rsidRPr="004D589A" w:rsidTr="004D589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32F3" w:rsidRPr="0093552B" w:rsidRDefault="007A32F3" w:rsidP="007A32F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32F3" w:rsidRPr="0093552B" w:rsidRDefault="007A32F3" w:rsidP="007A32F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7A32F3" w:rsidRPr="0093552B" w:rsidRDefault="007A32F3" w:rsidP="007A32F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ім. Й. Б. </w:t>
            </w:r>
            <w:proofErr w:type="spellStart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Курлата</w:t>
            </w:r>
            <w:proofErr w:type="spellEnd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7A32F3" w:rsidRPr="004D589A" w:rsidTr="004D589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32F3" w:rsidRPr="0093552B" w:rsidRDefault="007A32F3" w:rsidP="007A32F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32F3" w:rsidRPr="0093552B" w:rsidRDefault="007A32F3" w:rsidP="007A32F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7A32F3" w:rsidRPr="004D589A" w:rsidTr="004D589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32F3" w:rsidRPr="0093552B" w:rsidRDefault="007A32F3" w:rsidP="007A32F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32F3" w:rsidRPr="0093552B" w:rsidRDefault="007A32F3" w:rsidP="007A32F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7A32F3" w:rsidRPr="004D589A" w:rsidTr="004D589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32F3" w:rsidRPr="0093552B" w:rsidRDefault="007A32F3" w:rsidP="007A32F3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Шамрай Ю.І.</w:t>
            </w:r>
          </w:p>
        </w:tc>
        <w:tc>
          <w:tcPr>
            <w:tcW w:w="7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32F3" w:rsidRPr="0093552B" w:rsidRDefault="007A32F3" w:rsidP="007A32F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генеральний директор КП «</w:t>
            </w:r>
            <w:proofErr w:type="spellStart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7A32F3" w:rsidRPr="004D589A" w:rsidTr="004D589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32F3" w:rsidRPr="0093552B" w:rsidRDefault="007A32F3" w:rsidP="007A32F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93552B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93552B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32F3" w:rsidRPr="0093552B" w:rsidRDefault="007A32F3" w:rsidP="007A32F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сектором транспорту та зв’язку Департаменту економ. </w:t>
            </w:r>
            <w:proofErr w:type="spellStart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</w:t>
            </w:r>
            <w:proofErr w:type="spellEnd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4D589A" w:rsidRPr="004D589A" w:rsidRDefault="004D589A" w:rsidP="004D589A">
      <w:pPr>
        <w:pStyle w:val="21"/>
        <w:rPr>
          <w:rFonts w:ascii="Times New Roman" w:hAnsi="Times New Roman"/>
          <w:sz w:val="24"/>
          <w:szCs w:val="24"/>
        </w:rPr>
      </w:pPr>
    </w:p>
    <w:p w:rsidR="004D589A" w:rsidRPr="004D589A" w:rsidRDefault="004D589A" w:rsidP="004D589A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4D589A" w:rsidRPr="004D589A" w:rsidRDefault="004D589A" w:rsidP="004D589A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4D589A" w:rsidRPr="004D589A" w:rsidRDefault="004D589A" w:rsidP="004D589A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4D589A" w:rsidRPr="004D589A" w:rsidRDefault="004D589A" w:rsidP="004D589A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4D589A" w:rsidRPr="004D589A" w:rsidRDefault="004D589A" w:rsidP="00C225F4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  <w:r w:rsidRPr="004D589A">
        <w:rPr>
          <w:rFonts w:ascii="Times New Roman" w:hAnsi="Times New Roman"/>
          <w:sz w:val="24"/>
          <w:szCs w:val="24"/>
          <w:lang w:val="uk-UA"/>
        </w:rPr>
        <w:t>В.о. керуючого справами виконкому                                                           Ірина СТЕПАНЕНКО</w:t>
      </w:r>
    </w:p>
    <w:p w:rsidR="00D75C37" w:rsidRPr="00D10072" w:rsidRDefault="00D75C37" w:rsidP="00D75C37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97206E" w:rsidRDefault="0097206E" w:rsidP="00A478D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7206E" w:rsidRDefault="0097206E" w:rsidP="007A32F3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A4084" w:rsidRPr="00667B31" w:rsidRDefault="007A4084" w:rsidP="00667B31">
      <w:pPr>
        <w:pStyle w:val="3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67B31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 2</w:t>
      </w:r>
    </w:p>
    <w:p w:rsidR="007A4084" w:rsidRPr="00667B31" w:rsidRDefault="007A4084" w:rsidP="00667B31">
      <w:pPr>
        <w:pStyle w:val="3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67B31">
        <w:rPr>
          <w:rFonts w:ascii="Times New Roman" w:hAnsi="Times New Roman" w:cs="Times New Roman"/>
          <w:sz w:val="24"/>
          <w:szCs w:val="24"/>
          <w:lang w:val="uk-UA"/>
        </w:rPr>
        <w:t>до рішення виконкому</w:t>
      </w:r>
    </w:p>
    <w:p w:rsidR="007A4084" w:rsidRPr="00667B31" w:rsidRDefault="007A4084" w:rsidP="00667B31">
      <w:pPr>
        <w:pStyle w:val="31"/>
        <w:jc w:val="right"/>
        <w:rPr>
          <w:rFonts w:ascii="Times New Roman" w:hAnsi="Times New Roman" w:cs="Times New Roman"/>
          <w:sz w:val="24"/>
          <w:szCs w:val="24"/>
        </w:rPr>
      </w:pPr>
      <w:r w:rsidRPr="00667B31">
        <w:rPr>
          <w:rFonts w:ascii="Times New Roman" w:hAnsi="Times New Roman" w:cs="Times New Roman"/>
          <w:sz w:val="24"/>
          <w:szCs w:val="24"/>
          <w:lang w:val="uk-UA"/>
        </w:rPr>
        <w:t>від «</w:t>
      </w:r>
      <w:r w:rsidR="004D589A" w:rsidRPr="00667B3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67B31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4D589A" w:rsidRPr="00667B31">
        <w:rPr>
          <w:rFonts w:ascii="Times New Roman" w:hAnsi="Times New Roman" w:cs="Times New Roman"/>
          <w:sz w:val="24"/>
          <w:szCs w:val="24"/>
          <w:lang w:val="uk-UA"/>
        </w:rPr>
        <w:t>червня</w:t>
      </w:r>
      <w:r w:rsidRPr="00667B31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 w:rsidR="004D589A" w:rsidRPr="00667B31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667B31">
        <w:rPr>
          <w:rFonts w:ascii="Times New Roman" w:hAnsi="Times New Roman" w:cs="Times New Roman"/>
          <w:sz w:val="24"/>
          <w:szCs w:val="24"/>
          <w:lang w:val="uk-UA"/>
        </w:rPr>
        <w:t xml:space="preserve"> року № </w:t>
      </w:r>
      <w:r w:rsidR="004D589A" w:rsidRPr="00667B3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7A4084" w:rsidRPr="00B97923" w:rsidRDefault="007A4084" w:rsidP="007A408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A4084" w:rsidRPr="00B97923" w:rsidRDefault="007A4084" w:rsidP="007A4084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B97923">
        <w:rPr>
          <w:rFonts w:ascii="Times New Roman" w:hAnsi="Times New Roman"/>
          <w:sz w:val="24"/>
          <w:lang w:val="uk-UA"/>
        </w:rPr>
        <w:t>ПЛАН  ЗАХОДІВ</w:t>
      </w:r>
    </w:p>
    <w:p w:rsidR="007A4084" w:rsidRPr="006D6BE8" w:rsidRDefault="007A4084" w:rsidP="007A4084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B97923">
        <w:rPr>
          <w:rFonts w:ascii="Times New Roman" w:hAnsi="Times New Roman"/>
          <w:sz w:val="24"/>
          <w:lang w:val="uk-UA"/>
        </w:rPr>
        <w:t xml:space="preserve">щодо </w:t>
      </w:r>
      <w:r w:rsidRPr="00B97923">
        <w:rPr>
          <w:rFonts w:ascii="Times New Roman" w:hAnsi="Times New Roman"/>
          <w:sz w:val="24"/>
          <w:szCs w:val="24"/>
          <w:lang w:val="uk-UA"/>
        </w:rPr>
        <w:t xml:space="preserve"> проведення міських заходів, присвячених Дню молоді </w:t>
      </w:r>
    </w:p>
    <w:tbl>
      <w:tblPr>
        <w:tblW w:w="99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376"/>
        <w:gridCol w:w="1843"/>
        <w:gridCol w:w="2194"/>
      </w:tblGrid>
      <w:tr w:rsidR="007A4084" w:rsidRPr="007A1145" w:rsidTr="0082275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84" w:rsidRPr="007A1145" w:rsidRDefault="007A4084" w:rsidP="00C0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№ з/п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84" w:rsidRPr="007A1145" w:rsidRDefault="007A4084" w:rsidP="00C0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Назва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84" w:rsidRPr="007A1145" w:rsidRDefault="007A4084" w:rsidP="00C0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Термін виконання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84" w:rsidRPr="007A1145" w:rsidRDefault="007A4084" w:rsidP="00C0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Відповідальні</w:t>
            </w:r>
          </w:p>
        </w:tc>
      </w:tr>
      <w:tr w:rsidR="007A4084" w:rsidRPr="007A1145" w:rsidTr="0082275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84" w:rsidRPr="007A1145" w:rsidRDefault="007A4084" w:rsidP="00C0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1.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84" w:rsidRPr="00E918DC" w:rsidRDefault="007A4084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84" w:rsidRPr="00E918DC" w:rsidRDefault="007A32F3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</w:t>
            </w:r>
            <w:r w:rsidR="007A4084"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5.06.20</w:t>
            </w: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:rsidR="007A4084" w:rsidRPr="00E918DC" w:rsidRDefault="007A4084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E" w:rsidRPr="00E918DC" w:rsidRDefault="0097206E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Степаненко І. В.           </w:t>
            </w:r>
          </w:p>
          <w:p w:rsidR="0097206E" w:rsidRPr="00E918DC" w:rsidRDefault="0097206E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  <w:p w:rsidR="008C660B" w:rsidRPr="00E918DC" w:rsidRDefault="0097206E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7A32F3" w:rsidRPr="00BD08FE" w:rsidTr="0082275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3" w:rsidRPr="007A1145" w:rsidRDefault="007A32F3" w:rsidP="007A3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2.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3" w:rsidRPr="00E918DC" w:rsidRDefault="007A32F3" w:rsidP="00E918DC">
            <w:pPr>
              <w:pStyle w:val="3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святкові заходи присвячені Дню молоді</w:t>
            </w:r>
            <w:r w:rsidRPr="00E91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(згідно з локаціями визначеними організаційним комітетом)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3" w:rsidRPr="00E918DC" w:rsidRDefault="007A32F3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01.07.2020</w:t>
            </w:r>
          </w:p>
          <w:p w:rsidR="007A32F3" w:rsidRPr="00E918DC" w:rsidRDefault="007A32F3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3" w:rsidRPr="00E918DC" w:rsidRDefault="007A32F3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Степаненко І. В.           Грачова Т.В.</w:t>
            </w:r>
          </w:p>
          <w:p w:rsidR="007A32F3" w:rsidRPr="00E918DC" w:rsidRDefault="007A32F3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7A32F3" w:rsidRPr="00BD08FE" w:rsidTr="0082275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3" w:rsidRPr="007A1145" w:rsidRDefault="007A32F3" w:rsidP="007A3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3.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3" w:rsidRPr="00E918DC" w:rsidRDefault="007A32F3" w:rsidP="00E918DC">
            <w:pPr>
              <w:pStyle w:val="3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в комунальних міських бібліотеках</w:t>
            </w:r>
            <w:r w:rsidRPr="00E918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: </w:t>
            </w:r>
          </w:p>
          <w:p w:rsidR="007A32F3" w:rsidRPr="00E918DC" w:rsidRDefault="007A32F3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он-лайн </w:t>
            </w: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молодіжні форуми та</w:t>
            </w: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/або</w:t>
            </w: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конференції, презентації молодих літераторів міста, присвячені  Дню молоді (згідно планів роботи)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3" w:rsidRPr="00E918DC" w:rsidRDefault="007A32F3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червня</w:t>
            </w:r>
          </w:p>
          <w:p w:rsidR="007A32F3" w:rsidRPr="00E918DC" w:rsidRDefault="007A32F3" w:rsidP="0082275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3" w:rsidRPr="00E918DC" w:rsidRDefault="007A32F3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Грачова Т.В. </w:t>
            </w:r>
            <w:proofErr w:type="spellStart"/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</w:p>
          <w:p w:rsidR="007A32F3" w:rsidRPr="00E918DC" w:rsidRDefault="007A32F3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Руднєва Н.М.</w:t>
            </w:r>
          </w:p>
          <w:p w:rsidR="007A32F3" w:rsidRPr="00E918DC" w:rsidRDefault="007A32F3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І.В.</w:t>
            </w:r>
          </w:p>
        </w:tc>
      </w:tr>
      <w:tr w:rsidR="007A32F3" w:rsidRPr="00BD08FE" w:rsidTr="0082275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3" w:rsidRDefault="007A32F3" w:rsidP="007A3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4.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3" w:rsidRPr="00E918DC" w:rsidRDefault="007A32F3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спортивні змагання в рамках діяльності СДЮСШ відділу  молоді та спорту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3" w:rsidRPr="00E918DC" w:rsidRDefault="007A32F3" w:rsidP="0082275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червень 2020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3" w:rsidRPr="00E918DC" w:rsidRDefault="007A32F3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Невеселий В. В.</w:t>
            </w:r>
          </w:p>
        </w:tc>
      </w:tr>
      <w:tr w:rsidR="007A32F3" w:rsidRPr="00316011" w:rsidTr="0082275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3" w:rsidRDefault="007A32F3" w:rsidP="007A3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5.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3" w:rsidRPr="00E918DC" w:rsidRDefault="007A32F3" w:rsidP="007015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Подати напругу до сценічних майданчиків для забезпечення озвучення та освітлення святкових заходів (згідно з локаціями)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3" w:rsidRPr="00E918DC" w:rsidRDefault="007A32F3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 01.07.2020</w:t>
            </w:r>
          </w:p>
          <w:p w:rsidR="007A32F3" w:rsidRPr="00E918DC" w:rsidRDefault="007A32F3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32F3" w:rsidRPr="00E918DC" w:rsidRDefault="007A32F3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3" w:rsidRPr="00E918DC" w:rsidRDefault="007A32F3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7A32F3" w:rsidRPr="00E918DC" w:rsidRDefault="007A32F3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Д.А.</w:t>
            </w:r>
          </w:p>
          <w:p w:rsidR="007A32F3" w:rsidRPr="00E918DC" w:rsidRDefault="007A32F3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Шамрай Ю.І.</w:t>
            </w:r>
          </w:p>
        </w:tc>
      </w:tr>
      <w:tr w:rsidR="00393D0A" w:rsidRPr="00316011" w:rsidTr="0082275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0A" w:rsidRPr="007A1145" w:rsidRDefault="00393D0A" w:rsidP="00393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0A" w:rsidRPr="00E918DC" w:rsidRDefault="00393D0A" w:rsidP="007015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сценічне озвучення, освітлення та спеціальні ефекти святкових заходів (згідно з локаціями)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0A" w:rsidRPr="00E918DC" w:rsidRDefault="00393D0A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 01.07.2020</w:t>
            </w:r>
          </w:p>
          <w:p w:rsidR="00393D0A" w:rsidRPr="00E918DC" w:rsidRDefault="00393D0A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0A" w:rsidRPr="00E918DC" w:rsidRDefault="00393D0A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393D0A" w:rsidRPr="00E918DC" w:rsidRDefault="00393D0A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Гринько О.В</w:t>
            </w:r>
          </w:p>
        </w:tc>
      </w:tr>
      <w:tr w:rsidR="00393D0A" w:rsidRPr="005641B9" w:rsidTr="0082275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0A" w:rsidRPr="007A1145" w:rsidRDefault="00393D0A" w:rsidP="00393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0A" w:rsidRPr="00E918DC" w:rsidRDefault="00393D0A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та забезпечити:</w:t>
            </w:r>
          </w:p>
          <w:p w:rsidR="00393D0A" w:rsidRPr="00E918DC" w:rsidRDefault="00393D0A" w:rsidP="007015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транспорт для вантажних </w:t>
            </w:r>
            <w:r w:rsidR="0082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перевезень, </w:t>
            </w: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пасажирських перевезень  учасників святкової програми</w:t>
            </w:r>
            <w:r w:rsidR="00701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сценічного майданчику (згідно з локаціями)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0A" w:rsidRPr="00E918DC" w:rsidRDefault="00393D0A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 01.07.2020</w:t>
            </w:r>
          </w:p>
          <w:p w:rsidR="00393D0A" w:rsidRPr="00E918DC" w:rsidRDefault="00393D0A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0A" w:rsidRPr="00E918DC" w:rsidRDefault="00393D0A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18D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ГрачоваТ.В</w:t>
            </w:r>
            <w:proofErr w:type="spellEnd"/>
            <w:r w:rsidRPr="00E918D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. </w:t>
            </w: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Ульянова С.В.</w:t>
            </w:r>
          </w:p>
          <w:p w:rsidR="00393D0A" w:rsidRPr="00E918DC" w:rsidRDefault="00393D0A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3D0A" w:rsidRPr="00456ACF" w:rsidTr="0082275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0A" w:rsidRPr="007A1145" w:rsidRDefault="00393D0A" w:rsidP="00393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0A" w:rsidRPr="00E918DC" w:rsidRDefault="00393D0A" w:rsidP="00E918DC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en-US"/>
              </w:rPr>
            </w:pPr>
            <w:r w:rsidRPr="00E918DC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en-US"/>
              </w:rPr>
              <w:t>Організувати придбання предметів  та/або інвентар для проведення конкурсів</w:t>
            </w:r>
            <w:r w:rsidRPr="00E918D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0A" w:rsidRPr="00E918DC" w:rsidRDefault="00393D0A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 01.07.2020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0A" w:rsidRPr="00E918DC" w:rsidRDefault="00393D0A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Т.В. Ульянова С.В.</w:t>
            </w:r>
          </w:p>
        </w:tc>
      </w:tr>
      <w:tr w:rsidR="00393D0A" w:rsidRPr="00393D0A" w:rsidTr="00822750">
        <w:trPr>
          <w:trHeight w:val="78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0A" w:rsidRPr="00371A51" w:rsidRDefault="00393D0A" w:rsidP="00393D0A">
            <w:pPr>
              <w:ind w:right="-106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371A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0A" w:rsidRPr="00E918DC" w:rsidRDefault="00393D0A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громадський порядок під час проведення заходів (за окремим графіком організаційного комітету згідно планів роботи)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0A" w:rsidRPr="00E918DC" w:rsidRDefault="00393D0A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 01.07.2020</w:t>
            </w:r>
          </w:p>
          <w:p w:rsidR="00393D0A" w:rsidRPr="00E918DC" w:rsidRDefault="00393D0A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0A" w:rsidRPr="00E918DC" w:rsidRDefault="00393D0A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E918D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Свєтов</w:t>
            </w:r>
            <w:proofErr w:type="spellEnd"/>
            <w:r w:rsidRPr="00E918D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Е.В. </w:t>
            </w:r>
          </w:p>
          <w:p w:rsidR="00393D0A" w:rsidRPr="00E918DC" w:rsidRDefault="00DC7B86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Левченко В. В.</w:t>
            </w:r>
          </w:p>
        </w:tc>
      </w:tr>
      <w:tr w:rsidR="00393D0A" w:rsidRPr="00456ACF" w:rsidTr="0082275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0A" w:rsidRPr="00371A51" w:rsidRDefault="00393D0A" w:rsidP="00393D0A">
            <w:pPr>
              <w:ind w:right="-106"/>
              <w:jc w:val="center"/>
              <w:rPr>
                <w:rFonts w:ascii="Times New Roman" w:eastAsia="Calibri" w:hAnsi="Times New Roman"/>
                <w:sz w:val="24"/>
                <w:lang w:val="uk-UA" w:eastAsia="en-US"/>
              </w:rPr>
            </w:pPr>
            <w:r w:rsidRPr="00371A51">
              <w:rPr>
                <w:rFonts w:ascii="Times New Roman" w:hAnsi="Times New Roman"/>
                <w:sz w:val="24"/>
                <w:lang w:val="uk-UA" w:eastAsia="en-US"/>
              </w:rPr>
              <w:t>10.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0A" w:rsidRPr="00E918DC" w:rsidRDefault="00393D0A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швидке реагування машин «швидкої допомоги» та «пожежної безпеки» (за окремим графіком організаційного комітету згідно планів роботи)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0A" w:rsidRPr="00E918DC" w:rsidRDefault="00393D0A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 01.07.2020</w:t>
            </w:r>
          </w:p>
          <w:p w:rsidR="00393D0A" w:rsidRPr="00E918DC" w:rsidRDefault="00393D0A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86" w:rsidRPr="00E918DC" w:rsidRDefault="00DC7B86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Бараннік</w:t>
            </w:r>
            <w:proofErr w:type="spellEnd"/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  <w:p w:rsidR="00DC7B86" w:rsidRPr="00E918DC" w:rsidRDefault="00DC7B86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А.О.</w:t>
            </w:r>
          </w:p>
          <w:p w:rsidR="00393D0A" w:rsidRPr="00E918DC" w:rsidRDefault="00393D0A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3D0A" w:rsidRPr="00F81384" w:rsidTr="0082275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0A" w:rsidRDefault="00393D0A" w:rsidP="00393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0A" w:rsidRPr="00E918DC" w:rsidRDefault="00393D0A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393D0A" w:rsidRPr="00E918DC" w:rsidRDefault="00393D0A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E918D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ГУНП</w:t>
            </w: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E918D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УПП</w:t>
            </w: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ДПП;</w:t>
            </w:r>
          </w:p>
          <w:p w:rsidR="00393D0A" w:rsidRPr="00E918DC" w:rsidRDefault="00393D0A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«СШМД»;</w:t>
            </w:r>
          </w:p>
          <w:p w:rsidR="00393D0A" w:rsidRPr="00E918DC" w:rsidRDefault="00393D0A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0A" w:rsidRPr="00E918DC" w:rsidRDefault="00393D0A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25.06.2020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0A" w:rsidRPr="00E918DC" w:rsidRDefault="00393D0A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  <w:p w:rsidR="00393D0A" w:rsidRPr="00E918DC" w:rsidRDefault="00393D0A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3D0A" w:rsidRPr="00E918DC" w:rsidRDefault="00393D0A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3D0A" w:rsidRPr="00F81384" w:rsidTr="0082275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0A" w:rsidRDefault="00393D0A" w:rsidP="00393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0A" w:rsidRPr="00E918DC" w:rsidRDefault="00393D0A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і підготувати на сайті Сєвєродонецької міської ради тематичні сторінки, рубрики та висвітлення міських заходів присвячених Дню молоді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0A" w:rsidRPr="00E918DC" w:rsidRDefault="00393D0A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 2020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0A" w:rsidRPr="00E918DC" w:rsidRDefault="00393D0A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  <w:p w:rsidR="00393D0A" w:rsidRPr="00E918DC" w:rsidRDefault="00393D0A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3D0A" w:rsidRPr="00E918DC" w:rsidRDefault="00393D0A" w:rsidP="00E91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B5563" w:rsidRDefault="00BB5563" w:rsidP="007015C2">
      <w:pPr>
        <w:rPr>
          <w:rFonts w:ascii="Times New Roman" w:hAnsi="Times New Roman"/>
          <w:sz w:val="24"/>
          <w:szCs w:val="24"/>
          <w:lang w:val="uk-UA"/>
        </w:rPr>
      </w:pPr>
    </w:p>
    <w:p w:rsidR="007A4084" w:rsidRDefault="00393D0A" w:rsidP="007015C2">
      <w:pPr>
        <w:spacing w:after="0"/>
        <w:jc w:val="center"/>
        <w:rPr>
          <w:rFonts w:ascii="Times New Roman" w:hAnsi="Times New Roman"/>
          <w:sz w:val="24"/>
          <w:lang w:val="uk-UA"/>
        </w:rPr>
      </w:pPr>
      <w:r w:rsidRPr="004D589A">
        <w:rPr>
          <w:rFonts w:ascii="Times New Roman" w:hAnsi="Times New Roman"/>
          <w:sz w:val="24"/>
          <w:szCs w:val="24"/>
          <w:lang w:val="uk-UA"/>
        </w:rPr>
        <w:t>В.о. керуючого справами виконкому                                                           Ірина СТЕПАНЕНКО</w:t>
      </w:r>
    </w:p>
    <w:p w:rsidR="007A4084" w:rsidRPr="004523FE" w:rsidRDefault="007A4084" w:rsidP="004523FE">
      <w:pPr>
        <w:pStyle w:val="3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GoBack"/>
      <w:r w:rsidRPr="004523FE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 3</w:t>
      </w:r>
    </w:p>
    <w:p w:rsidR="007A4084" w:rsidRPr="004523FE" w:rsidRDefault="007A4084" w:rsidP="004523FE">
      <w:pPr>
        <w:pStyle w:val="3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523F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23F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23F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23F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23F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23F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23FE">
        <w:rPr>
          <w:rFonts w:ascii="Times New Roman" w:hAnsi="Times New Roman" w:cs="Times New Roman"/>
          <w:sz w:val="24"/>
          <w:szCs w:val="24"/>
        </w:rPr>
        <w:tab/>
      </w:r>
      <w:r w:rsidRPr="004523FE">
        <w:rPr>
          <w:rFonts w:ascii="Times New Roman" w:hAnsi="Times New Roman" w:cs="Times New Roman"/>
          <w:sz w:val="24"/>
          <w:szCs w:val="24"/>
        </w:rPr>
        <w:tab/>
      </w:r>
      <w:r w:rsidRPr="004523FE">
        <w:rPr>
          <w:rFonts w:ascii="Times New Roman" w:hAnsi="Times New Roman" w:cs="Times New Roman"/>
          <w:sz w:val="24"/>
          <w:szCs w:val="24"/>
        </w:rPr>
        <w:tab/>
      </w:r>
      <w:r w:rsidRPr="004523FE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виконкому </w:t>
      </w:r>
    </w:p>
    <w:p w:rsidR="007A4084" w:rsidRPr="004523FE" w:rsidRDefault="007A4084" w:rsidP="004523FE">
      <w:pPr>
        <w:pStyle w:val="31"/>
        <w:jc w:val="right"/>
        <w:rPr>
          <w:rFonts w:ascii="Times New Roman" w:hAnsi="Times New Roman" w:cs="Times New Roman"/>
          <w:sz w:val="24"/>
          <w:szCs w:val="24"/>
        </w:rPr>
      </w:pPr>
      <w:r w:rsidRPr="004523F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23F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23F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23F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23F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23F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23F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23FE">
        <w:rPr>
          <w:rFonts w:ascii="Times New Roman" w:hAnsi="Times New Roman" w:cs="Times New Roman"/>
          <w:sz w:val="24"/>
          <w:szCs w:val="24"/>
        </w:rPr>
        <w:tab/>
      </w:r>
      <w:r w:rsidRPr="004523FE">
        <w:rPr>
          <w:rFonts w:ascii="Times New Roman" w:hAnsi="Times New Roman" w:cs="Times New Roman"/>
          <w:sz w:val="24"/>
          <w:szCs w:val="24"/>
        </w:rPr>
        <w:tab/>
      </w:r>
      <w:r w:rsidRPr="004523FE">
        <w:rPr>
          <w:rFonts w:ascii="Times New Roman" w:hAnsi="Times New Roman" w:cs="Times New Roman"/>
          <w:sz w:val="24"/>
          <w:szCs w:val="24"/>
          <w:lang w:val="uk-UA"/>
        </w:rPr>
        <w:t>від «</w:t>
      </w:r>
      <w:r w:rsidR="00393D0A" w:rsidRPr="004523FE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4523FE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393D0A" w:rsidRPr="004523FE">
        <w:rPr>
          <w:rFonts w:ascii="Times New Roman" w:hAnsi="Times New Roman" w:cs="Times New Roman"/>
          <w:sz w:val="24"/>
          <w:szCs w:val="24"/>
          <w:lang w:val="uk-UA"/>
        </w:rPr>
        <w:t>червня</w:t>
      </w:r>
      <w:r w:rsidRPr="004523FE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 w:rsidR="00393D0A" w:rsidRPr="004523FE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4523FE">
        <w:rPr>
          <w:rFonts w:ascii="Times New Roman" w:hAnsi="Times New Roman" w:cs="Times New Roman"/>
          <w:sz w:val="24"/>
          <w:szCs w:val="24"/>
          <w:lang w:val="uk-UA"/>
        </w:rPr>
        <w:t xml:space="preserve"> року № </w:t>
      </w:r>
    </w:p>
    <w:bookmarkEnd w:id="1"/>
    <w:p w:rsidR="007A4084" w:rsidRPr="001F034E" w:rsidRDefault="007A4084" w:rsidP="007A4084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</w:p>
    <w:p w:rsidR="007A4084" w:rsidRPr="00835065" w:rsidRDefault="007A4084" w:rsidP="007A40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4084" w:rsidRPr="00835065" w:rsidRDefault="007A4084" w:rsidP="007A40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4084" w:rsidRPr="00FF322B" w:rsidRDefault="007A4084" w:rsidP="007A408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FF322B">
        <w:rPr>
          <w:rFonts w:ascii="Times New Roman" w:hAnsi="Times New Roman"/>
          <w:sz w:val="28"/>
          <w:szCs w:val="28"/>
          <w:lang w:val="uk-UA"/>
        </w:rPr>
        <w:t>К О Ш Т О Р И С</w:t>
      </w:r>
    </w:p>
    <w:p w:rsidR="007A4084" w:rsidRPr="00FF322B" w:rsidRDefault="007A4084" w:rsidP="007A408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FF322B">
        <w:rPr>
          <w:rFonts w:ascii="Times New Roman" w:hAnsi="Times New Roman"/>
          <w:sz w:val="24"/>
          <w:szCs w:val="24"/>
          <w:lang w:val="uk-UA"/>
        </w:rPr>
        <w:t xml:space="preserve">витрат щодо  проведення міських заходів, присвячених Дню молоді  </w:t>
      </w:r>
    </w:p>
    <w:p w:rsidR="007A4084" w:rsidRPr="00FF322B" w:rsidRDefault="007A4084" w:rsidP="007A408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A4084" w:rsidRPr="0007455F" w:rsidRDefault="007A4084" w:rsidP="007A408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8091"/>
        <w:gridCol w:w="1600"/>
      </w:tblGrid>
      <w:tr w:rsidR="002145BD" w:rsidRPr="0007455F" w:rsidTr="00822750">
        <w:tc>
          <w:tcPr>
            <w:tcW w:w="623" w:type="dxa"/>
          </w:tcPr>
          <w:p w:rsidR="002145BD" w:rsidRPr="0007455F" w:rsidRDefault="002145BD" w:rsidP="002145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091" w:type="dxa"/>
          </w:tcPr>
          <w:p w:rsidR="002145BD" w:rsidRPr="0007455F" w:rsidRDefault="002145BD" w:rsidP="002145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2145BD" w:rsidRDefault="002145BD" w:rsidP="002145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2145BD" w:rsidRPr="00E1136B" w:rsidRDefault="00124478" w:rsidP="002145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r w:rsidR="002145BD" w:rsidRPr="00E113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 вантажних </w:t>
            </w:r>
            <w:r w:rsidR="00BB55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та/або пасажирських </w:t>
            </w:r>
            <w:r w:rsidR="002145BD" w:rsidRPr="00E1136B">
              <w:rPr>
                <w:rFonts w:ascii="Times New Roman" w:hAnsi="Times New Roman"/>
                <w:sz w:val="24"/>
                <w:szCs w:val="24"/>
                <w:lang w:val="uk-UA"/>
              </w:rPr>
              <w:t>перевезень по місту</w:t>
            </w:r>
          </w:p>
          <w:p w:rsidR="002145BD" w:rsidRPr="0007455F" w:rsidRDefault="002145BD" w:rsidP="002145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КПК 1014082 КЕКВ 2240  </w:t>
            </w:r>
          </w:p>
        </w:tc>
        <w:tc>
          <w:tcPr>
            <w:tcW w:w="1600" w:type="dxa"/>
          </w:tcPr>
          <w:p w:rsidR="002145BD" w:rsidRPr="0007455F" w:rsidRDefault="00CD1D72" w:rsidP="002145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2145BD" w:rsidRPr="0007455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="002145B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2145BD" w:rsidRPr="0007455F"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</w:tc>
      </w:tr>
      <w:tr w:rsidR="002145BD" w:rsidRPr="0007455F" w:rsidTr="00822750">
        <w:tc>
          <w:tcPr>
            <w:tcW w:w="623" w:type="dxa"/>
          </w:tcPr>
          <w:p w:rsidR="002145BD" w:rsidRPr="0007455F" w:rsidRDefault="002145BD" w:rsidP="002145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091" w:type="dxa"/>
          </w:tcPr>
          <w:p w:rsidR="002145BD" w:rsidRPr="0007455F" w:rsidRDefault="002145BD" w:rsidP="00393D0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>Оплата</w:t>
            </w:r>
            <w:r w:rsidR="00393D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</w:t>
            </w:r>
            <w:r w:rsidR="00393D0A" w:rsidRPr="007A32F3"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  <w:t xml:space="preserve"> придбання </w:t>
            </w:r>
            <w:r w:rsidR="00393D0A"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  <w:t>предметів  та/</w:t>
            </w:r>
            <w:r w:rsidR="00393D0A" w:rsidRPr="007A32F3"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  <w:t xml:space="preserve">або </w:t>
            </w:r>
            <w:r w:rsidR="00393D0A"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  <w:t>інвентар</w:t>
            </w:r>
            <w:r w:rsidR="00CD1D72"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  <w:t>я</w:t>
            </w:r>
            <w:r w:rsidR="00393D0A"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  <w:t xml:space="preserve"> для проведення конкурсів</w:t>
            </w:r>
            <w:r w:rsidR="00393D0A" w:rsidRPr="007A32F3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2145BD" w:rsidRPr="0007455F" w:rsidRDefault="002145BD" w:rsidP="002145B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5 0</w:t>
            </w: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</w:tc>
      </w:tr>
      <w:tr w:rsidR="002145BD" w:rsidRPr="0007455F" w:rsidTr="00822750">
        <w:tc>
          <w:tcPr>
            <w:tcW w:w="623" w:type="dxa"/>
          </w:tcPr>
          <w:p w:rsidR="002145BD" w:rsidRPr="0007455F" w:rsidRDefault="002145BD" w:rsidP="002145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091" w:type="dxa"/>
          </w:tcPr>
          <w:p w:rsidR="002145BD" w:rsidRPr="004C36DC" w:rsidRDefault="002145BD" w:rsidP="002145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послуг з озвучення  святкового заходу                                                  </w:t>
            </w:r>
          </w:p>
          <w:p w:rsidR="002145BD" w:rsidRPr="004C36DC" w:rsidRDefault="002145BD" w:rsidP="002145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2145BD" w:rsidRPr="00015B03" w:rsidRDefault="00CD1D72" w:rsidP="002145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2145BD" w:rsidRPr="00015B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 грн.</w:t>
            </w:r>
          </w:p>
          <w:p w:rsidR="002145BD" w:rsidRPr="00015B03" w:rsidRDefault="002145BD" w:rsidP="002145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45BD" w:rsidRPr="001462E8" w:rsidTr="00822750">
        <w:tc>
          <w:tcPr>
            <w:tcW w:w="623" w:type="dxa"/>
          </w:tcPr>
          <w:p w:rsidR="002145BD" w:rsidRDefault="002145BD" w:rsidP="002145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091" w:type="dxa"/>
          </w:tcPr>
          <w:p w:rsidR="002145BD" w:rsidRDefault="002145BD" w:rsidP="002145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Оплата послуг з освітлення святкового заходу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спеціальні ефекти </w:t>
            </w:r>
          </w:p>
          <w:p w:rsidR="002145BD" w:rsidRPr="004C36DC" w:rsidRDefault="002145BD" w:rsidP="002145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2145BD" w:rsidRPr="00015B03" w:rsidRDefault="00CD1D72" w:rsidP="002145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2145BD" w:rsidRPr="00015B03">
              <w:rPr>
                <w:rFonts w:ascii="Times New Roman" w:hAnsi="Times New Roman"/>
                <w:sz w:val="24"/>
                <w:szCs w:val="24"/>
                <w:lang w:val="uk-UA"/>
              </w:rPr>
              <w:t> 000 грн.</w:t>
            </w:r>
          </w:p>
          <w:p w:rsidR="002145BD" w:rsidRPr="00015B03" w:rsidRDefault="002145BD" w:rsidP="002145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45BD" w:rsidRPr="0007455F" w:rsidTr="00822750">
        <w:tc>
          <w:tcPr>
            <w:tcW w:w="623" w:type="dxa"/>
          </w:tcPr>
          <w:p w:rsidR="002145BD" w:rsidRPr="0007455F" w:rsidRDefault="002145BD" w:rsidP="002145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091" w:type="dxa"/>
          </w:tcPr>
          <w:p w:rsidR="002145BD" w:rsidRPr="0007455F" w:rsidRDefault="002145BD" w:rsidP="002145B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2145BD" w:rsidRPr="0007455F" w:rsidRDefault="00CD1D72" w:rsidP="002145B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</w:t>
            </w:r>
            <w:r w:rsidR="001244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2145BD" w:rsidRPr="000745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00,00 </w:t>
            </w:r>
          </w:p>
          <w:p w:rsidR="002145BD" w:rsidRPr="0007455F" w:rsidRDefault="002145BD" w:rsidP="002145BD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7A4084" w:rsidRPr="0007455F" w:rsidRDefault="007A4084" w:rsidP="007A408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A4084" w:rsidRPr="0007455F" w:rsidRDefault="007A4084" w:rsidP="007A408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A4084" w:rsidRDefault="007A4084" w:rsidP="007A408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A4084" w:rsidRPr="00FF322B" w:rsidRDefault="007A4084" w:rsidP="007A408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A4084" w:rsidRPr="00FF322B" w:rsidRDefault="007A4084" w:rsidP="007A408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93D0A" w:rsidRDefault="00393D0A" w:rsidP="00393D0A">
      <w:pPr>
        <w:spacing w:after="0"/>
        <w:rPr>
          <w:rFonts w:ascii="Times New Roman" w:hAnsi="Times New Roman"/>
          <w:sz w:val="24"/>
          <w:lang w:val="uk-UA"/>
        </w:rPr>
      </w:pPr>
      <w:r w:rsidRPr="004D589A">
        <w:rPr>
          <w:rFonts w:ascii="Times New Roman" w:hAnsi="Times New Roman"/>
          <w:sz w:val="24"/>
          <w:szCs w:val="24"/>
          <w:lang w:val="uk-UA"/>
        </w:rPr>
        <w:t>В.о. керуючого справами виконкому                                                           Ірина СТЕПАНЕНКО</w:t>
      </w:r>
    </w:p>
    <w:p w:rsidR="00017539" w:rsidRDefault="00017539" w:rsidP="007A4084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17539" w:rsidRDefault="00017539" w:rsidP="007A4084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17539" w:rsidRDefault="00017539" w:rsidP="007A4084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17539" w:rsidRDefault="00017539" w:rsidP="007A4084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17539" w:rsidRDefault="00017539" w:rsidP="007A4084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17539" w:rsidRDefault="00017539" w:rsidP="007A4084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17539" w:rsidRDefault="00017539" w:rsidP="007A4084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17539" w:rsidRDefault="00017539" w:rsidP="007A4084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17539" w:rsidRDefault="00017539" w:rsidP="007A4084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17539" w:rsidRDefault="00017539" w:rsidP="007A4084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sectPr w:rsidR="00017539" w:rsidSect="00A478D0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731306"/>
    <w:multiLevelType w:val="hybridMultilevel"/>
    <w:tmpl w:val="EAB8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BE"/>
    <w:rsid w:val="00001DCA"/>
    <w:rsid w:val="00017539"/>
    <w:rsid w:val="0007455F"/>
    <w:rsid w:val="000C17DB"/>
    <w:rsid w:val="000D0E0D"/>
    <w:rsid w:val="00124478"/>
    <w:rsid w:val="001257B3"/>
    <w:rsid w:val="00144A95"/>
    <w:rsid w:val="0014631A"/>
    <w:rsid w:val="00154BEA"/>
    <w:rsid w:val="00165603"/>
    <w:rsid w:val="001705D8"/>
    <w:rsid w:val="001B61EE"/>
    <w:rsid w:val="001E2141"/>
    <w:rsid w:val="002145BD"/>
    <w:rsid w:val="002252F2"/>
    <w:rsid w:val="00235872"/>
    <w:rsid w:val="002378BE"/>
    <w:rsid w:val="0024534E"/>
    <w:rsid w:val="00251061"/>
    <w:rsid w:val="00281003"/>
    <w:rsid w:val="002F23E9"/>
    <w:rsid w:val="003063BE"/>
    <w:rsid w:val="00316011"/>
    <w:rsid w:val="00345ECD"/>
    <w:rsid w:val="00352599"/>
    <w:rsid w:val="003623CB"/>
    <w:rsid w:val="00362712"/>
    <w:rsid w:val="00371A51"/>
    <w:rsid w:val="00372530"/>
    <w:rsid w:val="003876EF"/>
    <w:rsid w:val="003909CB"/>
    <w:rsid w:val="00393D0A"/>
    <w:rsid w:val="003B672B"/>
    <w:rsid w:val="003F000D"/>
    <w:rsid w:val="00406B27"/>
    <w:rsid w:val="00427DDB"/>
    <w:rsid w:val="004523FE"/>
    <w:rsid w:val="00456ACF"/>
    <w:rsid w:val="00474D5E"/>
    <w:rsid w:val="004836B1"/>
    <w:rsid w:val="00484A42"/>
    <w:rsid w:val="004D589A"/>
    <w:rsid w:val="004D6708"/>
    <w:rsid w:val="004F04FF"/>
    <w:rsid w:val="00581DCF"/>
    <w:rsid w:val="005D7445"/>
    <w:rsid w:val="005E385E"/>
    <w:rsid w:val="00601A21"/>
    <w:rsid w:val="00664E94"/>
    <w:rsid w:val="00667B31"/>
    <w:rsid w:val="006777FE"/>
    <w:rsid w:val="006A2775"/>
    <w:rsid w:val="006C55E3"/>
    <w:rsid w:val="006D6BE8"/>
    <w:rsid w:val="007015C2"/>
    <w:rsid w:val="00710B69"/>
    <w:rsid w:val="00721719"/>
    <w:rsid w:val="007248CE"/>
    <w:rsid w:val="007754DA"/>
    <w:rsid w:val="007A0469"/>
    <w:rsid w:val="007A32F3"/>
    <w:rsid w:val="007A4084"/>
    <w:rsid w:val="00806654"/>
    <w:rsid w:val="00822750"/>
    <w:rsid w:val="0088432B"/>
    <w:rsid w:val="008855DC"/>
    <w:rsid w:val="008C660B"/>
    <w:rsid w:val="008E5ABE"/>
    <w:rsid w:val="008F0E2F"/>
    <w:rsid w:val="0092539A"/>
    <w:rsid w:val="0093552B"/>
    <w:rsid w:val="0097206E"/>
    <w:rsid w:val="00981EA7"/>
    <w:rsid w:val="00982215"/>
    <w:rsid w:val="00996966"/>
    <w:rsid w:val="009A662C"/>
    <w:rsid w:val="009C5781"/>
    <w:rsid w:val="009C59F6"/>
    <w:rsid w:val="00A478D0"/>
    <w:rsid w:val="00A51CD5"/>
    <w:rsid w:val="00A53BDF"/>
    <w:rsid w:val="00A8761B"/>
    <w:rsid w:val="00B97923"/>
    <w:rsid w:val="00BB5563"/>
    <w:rsid w:val="00BC6542"/>
    <w:rsid w:val="00BE1914"/>
    <w:rsid w:val="00C102BF"/>
    <w:rsid w:val="00C225F4"/>
    <w:rsid w:val="00C87D6A"/>
    <w:rsid w:val="00C91026"/>
    <w:rsid w:val="00CC27B6"/>
    <w:rsid w:val="00CD1D72"/>
    <w:rsid w:val="00D75C37"/>
    <w:rsid w:val="00D81E89"/>
    <w:rsid w:val="00D9283E"/>
    <w:rsid w:val="00DC7B86"/>
    <w:rsid w:val="00DD0000"/>
    <w:rsid w:val="00DE5599"/>
    <w:rsid w:val="00DF5C93"/>
    <w:rsid w:val="00E70A41"/>
    <w:rsid w:val="00E8091F"/>
    <w:rsid w:val="00E84BB1"/>
    <w:rsid w:val="00E918DC"/>
    <w:rsid w:val="00EA1523"/>
    <w:rsid w:val="00EB49DA"/>
    <w:rsid w:val="00F142F4"/>
    <w:rsid w:val="00F9203C"/>
    <w:rsid w:val="00FA2B19"/>
    <w:rsid w:val="00FB23D5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FFF12-BCB5-428C-8C0F-B95987D2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8B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78BE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2378BE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78B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2378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B9792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B9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37253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No Spacing"/>
    <w:uiPriority w:val="1"/>
    <w:qFormat/>
    <w:rsid w:val="00E84B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6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6B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Без интервала2"/>
    <w:qFormat/>
    <w:rsid w:val="00D75C3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31">
    <w:name w:val="Без интервала3"/>
    <w:qFormat/>
    <w:rsid w:val="004D589A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70899-2C2E-4EAF-8E1B-49C8B2C2D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13</cp:revision>
  <cp:lastPrinted>2019-05-28T11:05:00Z</cp:lastPrinted>
  <dcterms:created xsi:type="dcterms:W3CDTF">2020-06-09T07:44:00Z</dcterms:created>
  <dcterms:modified xsi:type="dcterms:W3CDTF">2020-06-09T10:23:00Z</dcterms:modified>
</cp:coreProperties>
</file>